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2AB8BCEF" w:rsidR="005B52C3" w:rsidRPr="00C24D94" w:rsidRDefault="005B52C3" w:rsidP="005B52C3">
      <w:pPr>
        <w:tabs>
          <w:tab w:val="left" w:pos="2127"/>
        </w:tabs>
        <w:spacing w:before="120"/>
        <w:ind w:left="2127" w:hanging="2127"/>
        <w:rPr>
          <w:b/>
          <w:sz w:val="24"/>
          <w:lang w:val="fr-FR"/>
        </w:rPr>
      </w:pPr>
      <w:r w:rsidRPr="00C24D94">
        <w:rPr>
          <w:b/>
          <w:sz w:val="24"/>
          <w:lang w:val="fr-FR"/>
        </w:rPr>
        <w:t>Source:</w:t>
      </w:r>
      <w:r w:rsidRPr="00C24D94">
        <w:rPr>
          <w:b/>
          <w:sz w:val="24"/>
          <w:lang w:val="fr-FR"/>
        </w:rPr>
        <w:tab/>
      </w:r>
      <w:r w:rsidR="00400F07">
        <w:rPr>
          <w:b/>
          <w:sz w:val="24"/>
          <w:lang w:val="fr-FR"/>
        </w:rPr>
        <w:t>Qualcomm Incorporated</w:t>
      </w:r>
    </w:p>
    <w:p w14:paraId="1BC86DC2" w14:textId="1DBCE997" w:rsidR="005B52C3" w:rsidRPr="005A39AF" w:rsidRDefault="005B52C3" w:rsidP="005B52C3">
      <w:pPr>
        <w:tabs>
          <w:tab w:val="left" w:pos="2127"/>
        </w:tabs>
        <w:ind w:left="2131" w:hanging="2131"/>
        <w:rPr>
          <w:b/>
          <w:sz w:val="24"/>
          <w:lang w:val="en-AU" w:eastAsia="zh-CN"/>
        </w:rPr>
      </w:pPr>
      <w:r w:rsidRPr="005725B0">
        <w:rPr>
          <w:b/>
          <w:sz w:val="24"/>
          <w:lang w:val="en-US"/>
        </w:rPr>
        <w:t>Title:</w:t>
      </w:r>
      <w:r w:rsidRPr="005725B0">
        <w:rPr>
          <w:b/>
          <w:sz w:val="24"/>
          <w:lang w:val="en-US"/>
        </w:rPr>
        <w:tab/>
      </w:r>
      <w:r w:rsidR="002F1C36" w:rsidRPr="002F1C36">
        <w:rPr>
          <w:b/>
          <w:sz w:val="24"/>
          <w:lang w:val="en-US"/>
        </w:rPr>
        <w:t>DASH-IF Workshop Summary</w:t>
      </w:r>
    </w:p>
    <w:p w14:paraId="49F0D71D" w14:textId="1E66C4CE" w:rsidR="005B52C3" w:rsidRPr="000173AB" w:rsidRDefault="005B52C3" w:rsidP="00871DCF">
      <w:pPr>
        <w:tabs>
          <w:tab w:val="left" w:pos="2127"/>
        </w:tabs>
        <w:ind w:left="2131" w:hanging="2131"/>
      </w:pPr>
      <w:r w:rsidRPr="000173AB">
        <w:rPr>
          <w:b/>
          <w:sz w:val="24"/>
          <w:lang w:val="en-US"/>
        </w:rPr>
        <w:t>Agenda Item:</w:t>
      </w:r>
      <w:r w:rsidRPr="000173AB">
        <w:rPr>
          <w:b/>
          <w:sz w:val="24"/>
          <w:lang w:val="en-US"/>
        </w:rPr>
        <w:tab/>
      </w:r>
      <w:r w:rsidR="00913AE2">
        <w:rPr>
          <w:b/>
          <w:sz w:val="24"/>
          <w:lang w:val="en-US"/>
        </w:rPr>
        <w:t>8</w:t>
      </w:r>
      <w:r w:rsidR="00400F07">
        <w:rPr>
          <w:b/>
          <w:sz w:val="24"/>
          <w:lang w:val="en-US"/>
        </w:rPr>
        <w:t>.</w:t>
      </w:r>
      <w:r w:rsidR="002F1C36">
        <w:rPr>
          <w:b/>
          <w:sz w:val="24"/>
          <w:lang w:val="en-US"/>
        </w:rPr>
        <w:t>7</w:t>
      </w:r>
    </w:p>
    <w:p w14:paraId="377941FC" w14:textId="77777777" w:rsidR="00D54E12" w:rsidRDefault="00D54E12" w:rsidP="0038551D">
      <w:pPr>
        <w:pBdr>
          <w:top w:val="single" w:sz="12" w:space="1" w:color="auto"/>
        </w:pBdr>
        <w:spacing w:after="0" w:line="240" w:lineRule="auto"/>
        <w:rPr>
          <w:sz w:val="20"/>
          <w:lang w:val="en-US"/>
        </w:rPr>
      </w:pPr>
    </w:p>
    <w:p w14:paraId="41E54134" w14:textId="6A452757" w:rsidR="007E48A3" w:rsidRDefault="007E48A3" w:rsidP="007E48A3">
      <w:pPr>
        <w:pStyle w:val="Heading1"/>
        <w:rPr>
          <w:b/>
        </w:rPr>
      </w:pPr>
      <w:r w:rsidRPr="001F5470">
        <w:rPr>
          <w:b/>
        </w:rPr>
        <w:t xml:space="preserve">1. </w:t>
      </w:r>
      <w:r w:rsidR="00F62037">
        <w:rPr>
          <w:b/>
        </w:rPr>
        <w:t>Introduction</w:t>
      </w:r>
    </w:p>
    <w:p w14:paraId="45BAAF4A" w14:textId="77777777" w:rsidR="0074164E" w:rsidRDefault="0074164E" w:rsidP="0074164E">
      <w:pPr>
        <w:pStyle w:val="BodyText"/>
        <w:widowControl/>
        <w:spacing w:before="240" w:after="240" w:line="240" w:lineRule="auto"/>
        <w:rPr>
          <w:rFonts w:asciiTheme="minorHAnsi" w:hAnsiTheme="minorHAnsi"/>
          <w:sz w:val="24"/>
        </w:rPr>
      </w:pPr>
      <w:r>
        <w:t>Along with its 21st face to face meeting on December 10-12 in Portland, OR, the DASH Industry Forum (DASH-IF) gathered experts from video distribution services, mobile operators and technology providers in order to look into 5G and Media Streaming. Around 50 experts joined and made the conference interactive and full of lively discussions.</w:t>
      </w:r>
    </w:p>
    <w:p w14:paraId="25E3776F" w14:textId="77777777" w:rsidR="0074164E" w:rsidRDefault="0074164E" w:rsidP="0074164E">
      <w:pPr>
        <w:pStyle w:val="BodyText"/>
        <w:widowControl/>
        <w:numPr>
          <w:ilvl w:val="0"/>
          <w:numId w:val="45"/>
        </w:numPr>
        <w:spacing w:before="240" w:after="240" w:line="240" w:lineRule="auto"/>
      </w:pPr>
      <w:r>
        <w:t xml:space="preserve">With the first 5G deployments having been kicked off, the workshop created an opportunity to understand some of the technical and non-technical challenges and opportunities for mobile video services. The collected information hopefully provides companies and standardization organizations relevant guidelines in order to create revenue-generating and interoperable video services, anticipating that video already is and will be to an increasing degree the majority of the traffic in mobile networks.  </w:t>
      </w:r>
    </w:p>
    <w:p w14:paraId="2269B717" w14:textId="77777777" w:rsidR="0074164E" w:rsidRDefault="0074164E" w:rsidP="0074164E">
      <w:pPr>
        <w:pStyle w:val="BodyText"/>
        <w:widowControl/>
        <w:numPr>
          <w:ilvl w:val="0"/>
          <w:numId w:val="45"/>
        </w:numPr>
        <w:spacing w:before="240" w:after="240" w:line="240" w:lineRule="auto"/>
      </w:pPr>
      <w:r>
        <w:t xml:space="preserve">The workshop fulfilled its mission to identify the challenges and possible gaps for fully taking advantage of 5G networks for multimedia streaming and related applications. A summary of all work presentations and conclusions are available here: </w:t>
      </w:r>
      <w:hyperlink r:id="rId11" w:history="1">
        <w:r>
          <w:rPr>
            <w:rStyle w:val="Hyperlink"/>
          </w:rPr>
          <w:t>https://dashif.org/docs/workshop-2019/17-Stockhammer-Summary.pdf</w:t>
        </w:r>
      </w:hyperlink>
      <w:r>
        <w:t>.</w:t>
      </w:r>
    </w:p>
    <w:p w14:paraId="4CA1B80F" w14:textId="77777777" w:rsidR="0074164E" w:rsidRDefault="0074164E" w:rsidP="0074164E">
      <w:pPr>
        <w:pStyle w:val="BodyText"/>
        <w:widowControl/>
        <w:numPr>
          <w:ilvl w:val="0"/>
          <w:numId w:val="45"/>
        </w:numPr>
        <w:spacing w:before="240" w:after="240" w:line="240" w:lineRule="auto"/>
      </w:pPr>
      <w:r>
        <w:t>The program and slides are provided https://dashif.org/docs/workshop-2019/Program.htm.</w:t>
      </w:r>
    </w:p>
    <w:p w14:paraId="7A032AEA" w14:textId="014A56C8" w:rsidR="002F1C36" w:rsidRPr="0074164E" w:rsidRDefault="0074164E" w:rsidP="002F1C36">
      <w:pPr>
        <w:rPr>
          <w:lang w:val="en-US"/>
        </w:rPr>
      </w:pPr>
      <w:r>
        <w:rPr>
          <w:lang w:val="en-US"/>
        </w:rPr>
        <w:t>A ppt version of the summary is attached.</w:t>
      </w:r>
    </w:p>
    <w:p w14:paraId="7D8CE5F5" w14:textId="775EDD11" w:rsidR="00D07149" w:rsidRDefault="00D07149" w:rsidP="00D07149">
      <w:pPr>
        <w:pStyle w:val="Heading1"/>
        <w:rPr>
          <w:b/>
        </w:rPr>
      </w:pPr>
      <w:r>
        <w:rPr>
          <w:b/>
        </w:rPr>
        <w:t>2</w:t>
      </w:r>
      <w:r w:rsidRPr="001F5470">
        <w:rPr>
          <w:b/>
        </w:rPr>
        <w:t xml:space="preserve">. </w:t>
      </w:r>
      <w:r>
        <w:rPr>
          <w:b/>
        </w:rPr>
        <w:t>A few conclusions</w:t>
      </w:r>
    </w:p>
    <w:p w14:paraId="0D53D681" w14:textId="1A3F996F" w:rsidR="00D07149" w:rsidRDefault="00D07149" w:rsidP="00D07149">
      <w:r>
        <w:t xml:space="preserve">A few conclusions </w:t>
      </w:r>
      <w:r w:rsidR="008F1EC9">
        <w:t>from the workshop:</w:t>
      </w:r>
    </w:p>
    <w:p w14:paraId="14EE057A" w14:textId="79488BD0" w:rsidR="008F1EC9" w:rsidRPr="001C3C69" w:rsidRDefault="001C3C69" w:rsidP="008F1EC9">
      <w:pPr>
        <w:pStyle w:val="ListParagraph"/>
        <w:numPr>
          <w:ilvl w:val="0"/>
          <w:numId w:val="46"/>
        </w:numPr>
      </w:pPr>
      <w:r w:rsidRPr="001C3C69">
        <w:rPr>
          <w:lang w:val="en-US"/>
        </w:rPr>
        <w:t xml:space="preserve">In 3GPP, a comprehensive technical evaluation </w:t>
      </w:r>
      <w:r>
        <w:rPr>
          <w:lang w:val="en-US"/>
        </w:rPr>
        <w:t>of video codecs for 3GPP applications would be beneficial. Participants from the video ecosystem indicated support for such an evaluation.</w:t>
      </w:r>
    </w:p>
    <w:p w14:paraId="6F28B3D4" w14:textId="2AFF850A" w:rsidR="001C3C69" w:rsidRPr="00E841B0" w:rsidRDefault="00E841B0" w:rsidP="008F1EC9">
      <w:pPr>
        <w:pStyle w:val="ListParagraph"/>
        <w:numPr>
          <w:ilvl w:val="0"/>
          <w:numId w:val="46"/>
        </w:numPr>
      </w:pPr>
      <w:r>
        <w:rPr>
          <w:lang w:val="en-US"/>
        </w:rPr>
        <w:t>Work on the combination of Content Aware and VBR encoding with 5G Media Streaming is considered an interesting area</w:t>
      </w:r>
    </w:p>
    <w:p w14:paraId="279FA275" w14:textId="257F3F26" w:rsidR="00E841B0" w:rsidRPr="00775202" w:rsidRDefault="00843D9E" w:rsidP="008F1EC9">
      <w:pPr>
        <w:pStyle w:val="ListParagraph"/>
        <w:numPr>
          <w:ilvl w:val="0"/>
          <w:numId w:val="46"/>
        </w:numPr>
      </w:pPr>
      <w:r>
        <w:rPr>
          <w:lang w:val="en-US"/>
        </w:rPr>
        <w:t xml:space="preserve">Work on good players is considered interesting by the industry. Good players include players with consistent APIs as well </w:t>
      </w:r>
      <w:r w:rsidR="00286DBD">
        <w:rPr>
          <w:lang w:val="en-US"/>
        </w:rPr>
        <w:t xml:space="preserve">good behavior when operating for example in the context </w:t>
      </w:r>
      <w:r w:rsidR="00775202">
        <w:rPr>
          <w:lang w:val="en-US"/>
        </w:rPr>
        <w:t>of restricted resources.</w:t>
      </w:r>
    </w:p>
    <w:p w14:paraId="1DA65240" w14:textId="7E3326F9" w:rsidR="00775202" w:rsidRPr="006F6089" w:rsidRDefault="00761518" w:rsidP="008F1EC9">
      <w:pPr>
        <w:pStyle w:val="ListParagraph"/>
        <w:numPr>
          <w:ilvl w:val="0"/>
          <w:numId w:val="46"/>
        </w:numPr>
      </w:pPr>
      <w:r>
        <w:rPr>
          <w:lang w:val="en-US"/>
        </w:rPr>
        <w:t xml:space="preserve">Work on </w:t>
      </w:r>
      <w:r w:rsidR="00E32E09">
        <w:rPr>
          <w:lang w:val="en-US"/>
        </w:rPr>
        <w:t>well-defined ingest formats and interfaces is of common interest</w:t>
      </w:r>
      <w:r w:rsidR="006F6089">
        <w:rPr>
          <w:lang w:val="en-US"/>
        </w:rPr>
        <w:t xml:space="preserve"> in order to enable collaboration scenarios.</w:t>
      </w:r>
    </w:p>
    <w:p w14:paraId="0B6B0932" w14:textId="48F01A94" w:rsidR="006F6089" w:rsidRPr="00FD5CED" w:rsidRDefault="00FD5CED" w:rsidP="008F1EC9">
      <w:pPr>
        <w:pStyle w:val="ListParagraph"/>
        <w:numPr>
          <w:ilvl w:val="0"/>
          <w:numId w:val="46"/>
        </w:numPr>
      </w:pPr>
      <w:r>
        <w:rPr>
          <w:lang w:val="en-US"/>
        </w:rPr>
        <w:t>Format conversion and delivery optimizations for HLS/DASH is considered relevant.</w:t>
      </w:r>
    </w:p>
    <w:p w14:paraId="3E388DC3" w14:textId="52771609" w:rsidR="00FD5CED" w:rsidRPr="003564E4" w:rsidRDefault="00FD5CED" w:rsidP="008F1EC9">
      <w:pPr>
        <w:pStyle w:val="ListParagraph"/>
        <w:numPr>
          <w:ilvl w:val="0"/>
          <w:numId w:val="46"/>
        </w:numPr>
      </w:pPr>
      <w:r>
        <w:rPr>
          <w:lang w:val="en-US"/>
        </w:rPr>
        <w:t xml:space="preserve">The usage of DASH/HLS/CMAF formats for </w:t>
      </w:r>
      <w:r w:rsidR="00EC5F7A">
        <w:rPr>
          <w:lang w:val="en-US"/>
        </w:rPr>
        <w:t>broadcast/multicast is of interest, in combination with delivery optimizations.</w:t>
      </w:r>
    </w:p>
    <w:p w14:paraId="29675DF9" w14:textId="134E9E8E" w:rsidR="00D07149" w:rsidRPr="00CC0E1F" w:rsidRDefault="003564E4" w:rsidP="00223EA8">
      <w:pPr>
        <w:pStyle w:val="ListParagraph"/>
        <w:numPr>
          <w:ilvl w:val="0"/>
          <w:numId w:val="46"/>
        </w:numPr>
      </w:pPr>
      <w:r>
        <w:rPr>
          <w:lang w:val="en-US"/>
        </w:rPr>
        <w:t xml:space="preserve">Integration of new experiences and cloud infrastructure into media workflows is of </w:t>
      </w:r>
      <w:r w:rsidR="00E6508D">
        <w:rPr>
          <w:lang w:val="en-US"/>
        </w:rPr>
        <w:t>general interest</w:t>
      </w:r>
      <w:r w:rsidR="00CC0E1F">
        <w:rPr>
          <w:lang w:val="en-US"/>
        </w:rPr>
        <w:t>, in particular the media formats.</w:t>
      </w:r>
    </w:p>
    <w:p w14:paraId="4AB7A9A5" w14:textId="17992E05" w:rsidR="00223EA8" w:rsidRDefault="00CC0E1F" w:rsidP="00223EA8">
      <w:pPr>
        <w:pStyle w:val="Heading1"/>
        <w:rPr>
          <w:b/>
        </w:rPr>
      </w:pPr>
      <w:r>
        <w:rPr>
          <w:b/>
        </w:rPr>
        <w:t>3</w:t>
      </w:r>
      <w:r w:rsidR="00223EA8" w:rsidRPr="001F5470">
        <w:rPr>
          <w:b/>
        </w:rPr>
        <w:t xml:space="preserve">. </w:t>
      </w:r>
      <w:r w:rsidR="00223EA8">
        <w:rPr>
          <w:b/>
        </w:rPr>
        <w:t>Propos</w:t>
      </w:r>
      <w:r w:rsidR="00CD77FF">
        <w:rPr>
          <w:b/>
        </w:rPr>
        <w:t>al</w:t>
      </w:r>
    </w:p>
    <w:p w14:paraId="7A7B5C6A" w14:textId="6159E565" w:rsidR="00223EA8" w:rsidRPr="00223EA8" w:rsidRDefault="00CC0E1F" w:rsidP="00223EA8">
      <w:r>
        <w:t xml:space="preserve">It is proposed to take the information into account </w:t>
      </w:r>
      <w:r w:rsidR="00433A31">
        <w:t xml:space="preserve">in the context of 5G Media Streaming in Rel-16, but also for potential future work. Collaboration models with the </w:t>
      </w:r>
      <w:r w:rsidR="00EE4900">
        <w:t>ecosystem in the context of DASH-IF is encouraged.</w:t>
      </w:r>
      <w:bookmarkStart w:id="0" w:name="_GoBack"/>
      <w:bookmarkEnd w:id="0"/>
    </w:p>
    <w:p w14:paraId="4905F33C" w14:textId="77777777" w:rsidR="00223EA8" w:rsidRDefault="00223EA8" w:rsidP="00312D43"/>
    <w:p w14:paraId="5607D04C" w14:textId="57B38459" w:rsidR="001175AB" w:rsidRPr="001175AB" w:rsidRDefault="001175AB" w:rsidP="001175AB">
      <w:pPr>
        <w:rPr>
          <w:rFonts w:ascii="Calibri" w:hAnsi="Calibri"/>
          <w:lang w:val="en-US"/>
        </w:rPr>
      </w:pPr>
    </w:p>
    <w:p w14:paraId="0D61C608" w14:textId="77777777" w:rsidR="001175AB" w:rsidRPr="001175AB" w:rsidRDefault="001175AB" w:rsidP="001175AB"/>
    <w:sectPr w:rsidR="001175AB" w:rsidRPr="001175AB" w:rsidSect="007F7E2F">
      <w:headerReference w:type="default" r:id="rId12"/>
      <w:footerReference w:type="default" r:id="rId13"/>
      <w:headerReference w:type="first" r:id="rId14"/>
      <w:footerReference w:type="first" r:id="rId15"/>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F12C0" w14:textId="77777777" w:rsidR="00DA673C" w:rsidRDefault="00DA673C">
      <w:r>
        <w:separator/>
      </w:r>
    </w:p>
  </w:endnote>
  <w:endnote w:type="continuationSeparator" w:id="0">
    <w:p w14:paraId="4A4A3F90" w14:textId="77777777" w:rsidR="00DA673C" w:rsidRDefault="00DA673C">
      <w:r>
        <w:continuationSeparator/>
      </w:r>
    </w:p>
  </w:endnote>
  <w:endnote w:type="continuationNotice" w:id="1">
    <w:p w14:paraId="37B1829C" w14:textId="77777777" w:rsidR="00DA673C" w:rsidRDefault="00DA67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7B3E9C" w:rsidRDefault="007B3E9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7B3E9C" w:rsidRDefault="007B3E9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E31E4" w14:textId="77777777" w:rsidR="00DA673C" w:rsidRDefault="00DA673C">
      <w:r>
        <w:separator/>
      </w:r>
    </w:p>
  </w:footnote>
  <w:footnote w:type="continuationSeparator" w:id="0">
    <w:p w14:paraId="0150A747" w14:textId="77777777" w:rsidR="00DA673C" w:rsidRDefault="00DA673C">
      <w:r>
        <w:continuationSeparator/>
      </w:r>
    </w:p>
  </w:footnote>
  <w:footnote w:type="continuationNotice" w:id="1">
    <w:p w14:paraId="13DDDC7A" w14:textId="77777777" w:rsidR="00DA673C" w:rsidRDefault="00DA67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7B3E9C" w:rsidRDefault="007B3E9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28EE5" w14:textId="3C6628B6" w:rsidR="007B3E9C" w:rsidRPr="00376AD1" w:rsidRDefault="007B3E9C" w:rsidP="007124D7">
    <w:pPr>
      <w:tabs>
        <w:tab w:val="right" w:pos="9356"/>
      </w:tabs>
      <w:spacing w:after="0"/>
      <w:rPr>
        <w:rFonts w:cs="Arial"/>
        <w:b/>
        <w:i/>
        <w:color w:val="FF0000"/>
      </w:rPr>
    </w:pPr>
    <w:r>
      <w:rPr>
        <w:rFonts w:cs="Arial"/>
        <w:lang w:val="en-US"/>
      </w:rPr>
      <w:t>TSG SA4#</w:t>
    </w:r>
    <w:r w:rsidR="00E13D36">
      <w:rPr>
        <w:rFonts w:cs="Arial"/>
        <w:lang w:val="en-US"/>
      </w:rPr>
      <w:t>10</w:t>
    </w:r>
    <w:r w:rsidR="00400F07">
      <w:rPr>
        <w:rFonts w:cs="Arial"/>
        <w:lang w:val="en-US"/>
      </w:rPr>
      <w:t>7</w:t>
    </w:r>
    <w:r w:rsidRPr="0099160C">
      <w:rPr>
        <w:rFonts w:cs="Arial"/>
        <w:lang w:val="en-US"/>
      </w:rPr>
      <w:t xml:space="preserve"> meeting</w:t>
    </w:r>
    <w:r w:rsidRPr="0099160C">
      <w:rPr>
        <w:rFonts w:cs="Arial"/>
        <w:b/>
        <w:i/>
      </w:rPr>
      <w:tab/>
    </w:r>
    <w:r>
      <w:rPr>
        <w:rFonts w:cs="Arial"/>
        <w:b/>
        <w:i/>
        <w:sz w:val="28"/>
        <w:szCs w:val="28"/>
      </w:rPr>
      <w:t xml:space="preserve">Tdoc </w:t>
    </w:r>
    <w:r w:rsidRPr="00F164C2">
      <w:rPr>
        <w:rFonts w:cs="Arial"/>
        <w:b/>
        <w:i/>
        <w:sz w:val="28"/>
        <w:szCs w:val="28"/>
      </w:rPr>
      <w:t>S4</w:t>
    </w:r>
    <w:r w:rsidR="00D96AAD">
      <w:rPr>
        <w:rFonts w:cs="Arial"/>
        <w:b/>
        <w:i/>
        <w:sz w:val="28"/>
        <w:szCs w:val="28"/>
      </w:rPr>
      <w:t>-</w:t>
    </w:r>
    <w:r w:rsidR="00400F07">
      <w:rPr>
        <w:rFonts w:cs="Arial"/>
        <w:b/>
        <w:i/>
        <w:sz w:val="28"/>
        <w:szCs w:val="28"/>
      </w:rPr>
      <w:t>20</w:t>
    </w:r>
    <w:r w:rsidR="00642DCB">
      <w:rPr>
        <w:rFonts w:cs="Arial"/>
        <w:b/>
        <w:i/>
        <w:sz w:val="28"/>
        <w:szCs w:val="28"/>
      </w:rPr>
      <w:t>00</w:t>
    </w:r>
    <w:r w:rsidR="00954F26">
      <w:rPr>
        <w:rFonts w:cs="Arial"/>
        <w:b/>
        <w:i/>
        <w:sz w:val="28"/>
        <w:szCs w:val="28"/>
      </w:rPr>
      <w:t>2</w:t>
    </w:r>
    <w:r w:rsidR="002F1C36">
      <w:rPr>
        <w:rFonts w:cs="Arial"/>
        <w:b/>
        <w:i/>
        <w:sz w:val="28"/>
        <w:szCs w:val="28"/>
      </w:rPr>
      <w:t>7</w:t>
    </w:r>
    <w:r w:rsidR="009E11AA">
      <w:rPr>
        <w:rFonts w:cs="Arial"/>
        <w:b/>
        <w:i/>
        <w:sz w:val="28"/>
        <w:szCs w:val="28"/>
      </w:rPr>
      <w:t xml:space="preserve"> </w:t>
    </w:r>
  </w:p>
  <w:p w14:paraId="7640ADEC" w14:textId="7A477D82" w:rsidR="007B3E9C" w:rsidRPr="000173AB" w:rsidRDefault="00400F07" w:rsidP="007C7F95">
    <w:pPr>
      <w:tabs>
        <w:tab w:val="right" w:pos="9360"/>
      </w:tabs>
      <w:spacing w:after="0"/>
      <w:rPr>
        <w:rFonts w:cs="Arial"/>
        <w:lang w:val="en-US"/>
      </w:rPr>
    </w:pPr>
    <w:r>
      <w:rPr>
        <w:rFonts w:cs="Arial"/>
        <w:lang w:val="en-US"/>
      </w:rPr>
      <w:t>20</w:t>
    </w:r>
    <w:r w:rsidR="006137CC" w:rsidRPr="006137CC">
      <w:rPr>
        <w:rFonts w:cs="Arial"/>
        <w:lang w:val="en-US"/>
      </w:rPr>
      <w:t>-2</w:t>
    </w:r>
    <w:r>
      <w:rPr>
        <w:rFonts w:cs="Arial"/>
        <w:lang w:val="en-US"/>
      </w:rPr>
      <w:t>4</w:t>
    </w:r>
    <w:r w:rsidR="006137CC" w:rsidRPr="006137CC">
      <w:rPr>
        <w:rFonts w:cs="Arial"/>
        <w:lang w:val="en-US"/>
      </w:rPr>
      <w:t xml:space="preserve"> </w:t>
    </w:r>
    <w:r>
      <w:rPr>
        <w:rFonts w:cs="Arial"/>
        <w:lang w:val="en-US"/>
      </w:rPr>
      <w:t>January</w:t>
    </w:r>
    <w:r w:rsidR="006137CC" w:rsidRPr="006137CC">
      <w:rPr>
        <w:rFonts w:cs="Arial"/>
        <w:lang w:val="en-US"/>
      </w:rPr>
      <w:t xml:space="preserve"> 20</w:t>
    </w:r>
    <w:r>
      <w:rPr>
        <w:rFonts w:cs="Arial"/>
        <w:lang w:val="en-US"/>
      </w:rPr>
      <w:t>20</w:t>
    </w:r>
    <w:r w:rsidR="006137CC" w:rsidRPr="006137CC">
      <w:rPr>
        <w:rFonts w:cs="Arial"/>
        <w:lang w:val="en-US"/>
      </w:rPr>
      <w:t xml:space="preserve">, </w:t>
    </w:r>
    <w:r>
      <w:rPr>
        <w:rFonts w:cs="Arial"/>
        <w:lang w:val="en-US"/>
      </w:rPr>
      <w:t>Wroclaw</w:t>
    </w:r>
    <w:r w:rsidR="006137CC" w:rsidRPr="006137CC">
      <w:rPr>
        <w:rFonts w:cs="Arial"/>
        <w:lang w:val="en-US"/>
      </w:rPr>
      <w:t xml:space="preserve">, </w:t>
    </w:r>
    <w:r>
      <w:rPr>
        <w:rFonts w:cs="Arial"/>
        <w:lang w:val="en-US"/>
      </w:rPr>
      <w:t>Poland</w:t>
    </w:r>
    <w:r w:rsidR="000173AB">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DC1C57"/>
    <w:multiLevelType w:val="multilevel"/>
    <w:tmpl w:val="BF24710E"/>
    <w:lvl w:ilvl="0">
      <w:start w:val="13"/>
      <w:numFmt w:val="decimal"/>
      <w:lvlText w:val="%1"/>
      <w:lvlJc w:val="left"/>
      <w:pPr>
        <w:ind w:left="375" w:hanging="375"/>
      </w:pPr>
      <w:rPr>
        <w:rFonts w:cs="Times New Roman" w:hint="default"/>
      </w:rPr>
    </w:lvl>
    <w:lvl w:ilvl="1">
      <w:start w:val="2"/>
      <w:numFmt w:val="decimal"/>
      <w:lvlText w:val="%1.%2"/>
      <w:lvlJc w:val="left"/>
      <w:pPr>
        <w:ind w:left="1275"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2" w15:restartNumberingAfterBreak="0">
    <w:nsid w:val="09E71FB6"/>
    <w:multiLevelType w:val="hybridMultilevel"/>
    <w:tmpl w:val="F09054B6"/>
    <w:lvl w:ilvl="0" w:tplc="88140BFA">
      <w:start w:val="1"/>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A5474D8"/>
    <w:multiLevelType w:val="hybridMultilevel"/>
    <w:tmpl w:val="AEB03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637407"/>
    <w:multiLevelType w:val="hybridMultilevel"/>
    <w:tmpl w:val="8D846BF6"/>
    <w:lvl w:ilvl="0" w:tplc="AE765418">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EF2122"/>
    <w:multiLevelType w:val="hybridMultilevel"/>
    <w:tmpl w:val="89422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90707A"/>
    <w:multiLevelType w:val="hybridMultilevel"/>
    <w:tmpl w:val="AA7A96B0"/>
    <w:lvl w:ilvl="0" w:tplc="04090001">
      <w:start w:val="1"/>
      <w:numFmt w:val="bullet"/>
      <w:lvlText w:val=""/>
      <w:lvlJc w:val="left"/>
      <w:pPr>
        <w:ind w:left="7524" w:hanging="360"/>
      </w:pPr>
      <w:rPr>
        <w:rFonts w:ascii="Symbol" w:hAnsi="Symbol" w:hint="default"/>
      </w:rPr>
    </w:lvl>
    <w:lvl w:ilvl="1" w:tplc="04090003" w:tentative="1">
      <w:start w:val="1"/>
      <w:numFmt w:val="bullet"/>
      <w:lvlText w:val="o"/>
      <w:lvlJc w:val="left"/>
      <w:pPr>
        <w:ind w:left="8244" w:hanging="360"/>
      </w:pPr>
      <w:rPr>
        <w:rFonts w:ascii="Courier New" w:hAnsi="Courier New" w:cs="Courier New" w:hint="default"/>
      </w:rPr>
    </w:lvl>
    <w:lvl w:ilvl="2" w:tplc="04090005" w:tentative="1">
      <w:start w:val="1"/>
      <w:numFmt w:val="bullet"/>
      <w:lvlText w:val=""/>
      <w:lvlJc w:val="left"/>
      <w:pPr>
        <w:ind w:left="8964" w:hanging="360"/>
      </w:pPr>
      <w:rPr>
        <w:rFonts w:ascii="Wingdings" w:hAnsi="Wingdings" w:hint="default"/>
      </w:rPr>
    </w:lvl>
    <w:lvl w:ilvl="3" w:tplc="04090001" w:tentative="1">
      <w:start w:val="1"/>
      <w:numFmt w:val="bullet"/>
      <w:lvlText w:val=""/>
      <w:lvlJc w:val="left"/>
      <w:pPr>
        <w:ind w:left="9684" w:hanging="360"/>
      </w:pPr>
      <w:rPr>
        <w:rFonts w:ascii="Symbol" w:hAnsi="Symbol" w:hint="default"/>
      </w:rPr>
    </w:lvl>
    <w:lvl w:ilvl="4" w:tplc="04090003" w:tentative="1">
      <w:start w:val="1"/>
      <w:numFmt w:val="bullet"/>
      <w:lvlText w:val="o"/>
      <w:lvlJc w:val="left"/>
      <w:pPr>
        <w:ind w:left="10404" w:hanging="360"/>
      </w:pPr>
      <w:rPr>
        <w:rFonts w:ascii="Courier New" w:hAnsi="Courier New" w:cs="Courier New" w:hint="default"/>
      </w:rPr>
    </w:lvl>
    <w:lvl w:ilvl="5" w:tplc="04090005" w:tentative="1">
      <w:start w:val="1"/>
      <w:numFmt w:val="bullet"/>
      <w:lvlText w:val=""/>
      <w:lvlJc w:val="left"/>
      <w:pPr>
        <w:ind w:left="11124" w:hanging="360"/>
      </w:pPr>
      <w:rPr>
        <w:rFonts w:ascii="Wingdings" w:hAnsi="Wingdings" w:hint="default"/>
      </w:rPr>
    </w:lvl>
    <w:lvl w:ilvl="6" w:tplc="04090001" w:tentative="1">
      <w:start w:val="1"/>
      <w:numFmt w:val="bullet"/>
      <w:lvlText w:val=""/>
      <w:lvlJc w:val="left"/>
      <w:pPr>
        <w:ind w:left="11844" w:hanging="360"/>
      </w:pPr>
      <w:rPr>
        <w:rFonts w:ascii="Symbol" w:hAnsi="Symbol" w:hint="default"/>
      </w:rPr>
    </w:lvl>
    <w:lvl w:ilvl="7" w:tplc="04090003" w:tentative="1">
      <w:start w:val="1"/>
      <w:numFmt w:val="bullet"/>
      <w:lvlText w:val="o"/>
      <w:lvlJc w:val="left"/>
      <w:pPr>
        <w:ind w:left="12564" w:hanging="360"/>
      </w:pPr>
      <w:rPr>
        <w:rFonts w:ascii="Courier New" w:hAnsi="Courier New" w:cs="Courier New" w:hint="default"/>
      </w:rPr>
    </w:lvl>
    <w:lvl w:ilvl="8" w:tplc="04090005" w:tentative="1">
      <w:start w:val="1"/>
      <w:numFmt w:val="bullet"/>
      <w:lvlText w:val=""/>
      <w:lvlJc w:val="left"/>
      <w:pPr>
        <w:ind w:left="13284" w:hanging="360"/>
      </w:pPr>
      <w:rPr>
        <w:rFonts w:ascii="Wingdings" w:hAnsi="Wingdings" w:hint="default"/>
      </w:rPr>
    </w:lvl>
  </w:abstractNum>
  <w:abstractNum w:abstractNumId="7" w15:restartNumberingAfterBreak="0">
    <w:nsid w:val="13EF7075"/>
    <w:multiLevelType w:val="multilevel"/>
    <w:tmpl w:val="E86E73CA"/>
    <w:lvl w:ilvl="0">
      <w:start w:val="13"/>
      <w:numFmt w:val="decimal"/>
      <w:lvlText w:val="%1.......鯼"/>
      <w:lvlJc w:val="left"/>
      <w:pPr>
        <w:ind w:left="1800" w:hanging="1800"/>
      </w:pPr>
      <w:rPr>
        <w:rFonts w:hint="default"/>
      </w:rPr>
    </w:lvl>
    <w:lvl w:ilvl="1">
      <w:start w:val="2"/>
      <w:numFmt w:val="decimal"/>
      <w:lvlText w:val="%1.%2......鯼0鯤"/>
      <w:lvlJc w:val="left"/>
      <w:pPr>
        <w:ind w:left="2880" w:hanging="2160"/>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hint="default"/>
      </w:rPr>
    </w:lvl>
  </w:abstractNum>
  <w:abstractNum w:abstractNumId="8" w15:restartNumberingAfterBreak="0">
    <w:nsid w:val="15976495"/>
    <w:multiLevelType w:val="hybridMultilevel"/>
    <w:tmpl w:val="0BEEFE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2D3EFB"/>
    <w:multiLevelType w:val="multilevel"/>
    <w:tmpl w:val="4F92EF78"/>
    <w:lvl w:ilvl="0">
      <w:start w:val="12"/>
      <w:numFmt w:val="decimal"/>
      <w:lvlText w:val="%1.......ꃼ"/>
      <w:lvlJc w:val="left"/>
      <w:pPr>
        <w:ind w:left="1800" w:hanging="1800"/>
      </w:pPr>
      <w:rPr>
        <w:rFonts w:cs="Arial" w:hint="default"/>
      </w:rPr>
    </w:lvl>
    <w:lvl w:ilvl="1">
      <w:start w:val="4"/>
      <w:numFmt w:val="decimal"/>
      <w:lvlText w:val="%1.%2......ꃼ)ꃤ"/>
      <w:lvlJc w:val="left"/>
      <w:pPr>
        <w:ind w:left="2880" w:hanging="2160"/>
      </w:pPr>
      <w:rPr>
        <w:rFonts w:cs="Arial"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cs="Arial" w:hint="default"/>
      </w:rPr>
    </w:lvl>
  </w:abstractNum>
  <w:abstractNum w:abstractNumId="10" w15:restartNumberingAfterBreak="0">
    <w:nsid w:val="1734661E"/>
    <w:multiLevelType w:val="hybridMultilevel"/>
    <w:tmpl w:val="954ACA38"/>
    <w:lvl w:ilvl="0" w:tplc="D9ECF3C6">
      <w:start w:val="11"/>
      <w:numFmt w:val="decimal"/>
      <w:lvlText w:val="%1."/>
      <w:lvlJc w:val="left"/>
      <w:pPr>
        <w:tabs>
          <w:tab w:val="num" w:pos="705"/>
        </w:tabs>
        <w:ind w:left="705" w:hanging="43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1" w15:restartNumberingAfterBreak="0">
    <w:nsid w:val="17A25A29"/>
    <w:multiLevelType w:val="multilevel"/>
    <w:tmpl w:val="56EE7A3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84F4939"/>
    <w:multiLevelType w:val="hybridMultilevel"/>
    <w:tmpl w:val="2146CA6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B0262F2"/>
    <w:multiLevelType w:val="multilevel"/>
    <w:tmpl w:val="85CECC9E"/>
    <w:lvl w:ilvl="0">
      <w:start w:val="1"/>
      <w:numFmt w:val="bullet"/>
      <w:lvlText w:val=""/>
      <w:lvlJc w:val="left"/>
      <w:pPr>
        <w:tabs>
          <w:tab w:val="num" w:pos="720"/>
        </w:tabs>
        <w:ind w:left="720" w:hanging="720"/>
      </w:pPr>
      <w:rPr>
        <w:rFonts w:ascii="Symbol" w:hAnsi="Symbol"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F1A523A"/>
    <w:multiLevelType w:val="hybridMultilevel"/>
    <w:tmpl w:val="817A9C04"/>
    <w:lvl w:ilvl="0" w:tplc="F28683F8">
      <w:start w:val="1"/>
      <w:numFmt w:val="bullet"/>
      <w:lvlText w:val=""/>
      <w:lvlJc w:val="left"/>
      <w:pPr>
        <w:tabs>
          <w:tab w:val="num" w:pos="720"/>
        </w:tabs>
        <w:ind w:left="720" w:hanging="360"/>
      </w:pPr>
      <w:rPr>
        <w:rFonts w:ascii="Wingdings 2" w:hAnsi="Wingdings 2" w:hint="default"/>
      </w:rPr>
    </w:lvl>
    <w:lvl w:ilvl="1" w:tplc="4D7CDFA0" w:tentative="1">
      <w:start w:val="1"/>
      <w:numFmt w:val="bullet"/>
      <w:lvlText w:val=""/>
      <w:lvlJc w:val="left"/>
      <w:pPr>
        <w:tabs>
          <w:tab w:val="num" w:pos="1440"/>
        </w:tabs>
        <w:ind w:left="1440" w:hanging="360"/>
      </w:pPr>
      <w:rPr>
        <w:rFonts w:ascii="Wingdings 2" w:hAnsi="Wingdings 2" w:hint="default"/>
      </w:rPr>
    </w:lvl>
    <w:lvl w:ilvl="2" w:tplc="76760800" w:tentative="1">
      <w:start w:val="1"/>
      <w:numFmt w:val="bullet"/>
      <w:lvlText w:val=""/>
      <w:lvlJc w:val="left"/>
      <w:pPr>
        <w:tabs>
          <w:tab w:val="num" w:pos="2160"/>
        </w:tabs>
        <w:ind w:left="2160" w:hanging="360"/>
      </w:pPr>
      <w:rPr>
        <w:rFonts w:ascii="Wingdings 2" w:hAnsi="Wingdings 2" w:hint="default"/>
      </w:rPr>
    </w:lvl>
    <w:lvl w:ilvl="3" w:tplc="3C5E54A6" w:tentative="1">
      <w:start w:val="1"/>
      <w:numFmt w:val="bullet"/>
      <w:lvlText w:val=""/>
      <w:lvlJc w:val="left"/>
      <w:pPr>
        <w:tabs>
          <w:tab w:val="num" w:pos="2880"/>
        </w:tabs>
        <w:ind w:left="2880" w:hanging="360"/>
      </w:pPr>
      <w:rPr>
        <w:rFonts w:ascii="Wingdings 2" w:hAnsi="Wingdings 2" w:hint="default"/>
      </w:rPr>
    </w:lvl>
    <w:lvl w:ilvl="4" w:tplc="F092BA92" w:tentative="1">
      <w:start w:val="1"/>
      <w:numFmt w:val="bullet"/>
      <w:lvlText w:val=""/>
      <w:lvlJc w:val="left"/>
      <w:pPr>
        <w:tabs>
          <w:tab w:val="num" w:pos="3600"/>
        </w:tabs>
        <w:ind w:left="3600" w:hanging="360"/>
      </w:pPr>
      <w:rPr>
        <w:rFonts w:ascii="Wingdings 2" w:hAnsi="Wingdings 2" w:hint="default"/>
      </w:rPr>
    </w:lvl>
    <w:lvl w:ilvl="5" w:tplc="0082C9A4" w:tentative="1">
      <w:start w:val="1"/>
      <w:numFmt w:val="bullet"/>
      <w:lvlText w:val=""/>
      <w:lvlJc w:val="left"/>
      <w:pPr>
        <w:tabs>
          <w:tab w:val="num" w:pos="4320"/>
        </w:tabs>
        <w:ind w:left="4320" w:hanging="360"/>
      </w:pPr>
      <w:rPr>
        <w:rFonts w:ascii="Wingdings 2" w:hAnsi="Wingdings 2" w:hint="default"/>
      </w:rPr>
    </w:lvl>
    <w:lvl w:ilvl="6" w:tplc="1C2E8F76" w:tentative="1">
      <w:start w:val="1"/>
      <w:numFmt w:val="bullet"/>
      <w:lvlText w:val=""/>
      <w:lvlJc w:val="left"/>
      <w:pPr>
        <w:tabs>
          <w:tab w:val="num" w:pos="5040"/>
        </w:tabs>
        <w:ind w:left="5040" w:hanging="360"/>
      </w:pPr>
      <w:rPr>
        <w:rFonts w:ascii="Wingdings 2" w:hAnsi="Wingdings 2" w:hint="default"/>
      </w:rPr>
    </w:lvl>
    <w:lvl w:ilvl="7" w:tplc="0AB2B034" w:tentative="1">
      <w:start w:val="1"/>
      <w:numFmt w:val="bullet"/>
      <w:lvlText w:val=""/>
      <w:lvlJc w:val="left"/>
      <w:pPr>
        <w:tabs>
          <w:tab w:val="num" w:pos="5760"/>
        </w:tabs>
        <w:ind w:left="5760" w:hanging="360"/>
      </w:pPr>
      <w:rPr>
        <w:rFonts w:ascii="Wingdings 2" w:hAnsi="Wingdings 2" w:hint="default"/>
      </w:rPr>
    </w:lvl>
    <w:lvl w:ilvl="8" w:tplc="3D8E052A" w:tentative="1">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2013322D"/>
    <w:multiLevelType w:val="multilevel"/>
    <w:tmpl w:val="6A1C487A"/>
    <w:lvl w:ilvl="0">
      <w:start w:val="4"/>
      <w:numFmt w:val="decimal"/>
      <w:lvlText w:val="%1"/>
      <w:lvlJc w:val="left"/>
      <w:pPr>
        <w:tabs>
          <w:tab w:val="num" w:pos="435"/>
        </w:tabs>
        <w:ind w:left="435" w:hanging="435"/>
      </w:pPr>
      <w:rPr>
        <w:rFonts w:hint="default"/>
        <w:b/>
      </w:rPr>
    </w:lvl>
    <w:lvl w:ilvl="1">
      <w:start w:val="2"/>
      <w:numFmt w:val="decimal"/>
      <w:lvlText w:val="%1.%2"/>
      <w:lvlJc w:val="left"/>
      <w:pPr>
        <w:tabs>
          <w:tab w:val="num" w:pos="888"/>
        </w:tabs>
        <w:ind w:left="888" w:hanging="435"/>
      </w:pPr>
      <w:rPr>
        <w:rFonts w:hint="default"/>
        <w:b/>
      </w:rPr>
    </w:lvl>
    <w:lvl w:ilvl="2">
      <w:start w:val="1"/>
      <w:numFmt w:val="decimal"/>
      <w:lvlText w:val="%1.%2.%3"/>
      <w:lvlJc w:val="left"/>
      <w:pPr>
        <w:tabs>
          <w:tab w:val="num" w:pos="1626"/>
        </w:tabs>
        <w:ind w:left="1626" w:hanging="720"/>
      </w:pPr>
      <w:rPr>
        <w:rFonts w:hint="default"/>
        <w:b/>
      </w:rPr>
    </w:lvl>
    <w:lvl w:ilvl="3">
      <w:start w:val="1"/>
      <w:numFmt w:val="decimal"/>
      <w:lvlText w:val="%1.%2.%3.%4"/>
      <w:lvlJc w:val="left"/>
      <w:pPr>
        <w:tabs>
          <w:tab w:val="num" w:pos="2079"/>
        </w:tabs>
        <w:ind w:left="2079" w:hanging="720"/>
      </w:pPr>
      <w:rPr>
        <w:rFonts w:hint="default"/>
        <w:b/>
      </w:rPr>
    </w:lvl>
    <w:lvl w:ilvl="4">
      <w:start w:val="1"/>
      <w:numFmt w:val="decimal"/>
      <w:lvlText w:val="%1.%2.%3.%4.%5"/>
      <w:lvlJc w:val="left"/>
      <w:pPr>
        <w:tabs>
          <w:tab w:val="num" w:pos="2892"/>
        </w:tabs>
        <w:ind w:left="2892" w:hanging="1080"/>
      </w:pPr>
      <w:rPr>
        <w:rFonts w:hint="default"/>
        <w:b/>
      </w:rPr>
    </w:lvl>
    <w:lvl w:ilvl="5">
      <w:start w:val="1"/>
      <w:numFmt w:val="decimal"/>
      <w:lvlText w:val="%1.%2.%3.%4.%5.%6"/>
      <w:lvlJc w:val="left"/>
      <w:pPr>
        <w:tabs>
          <w:tab w:val="num" w:pos="3345"/>
        </w:tabs>
        <w:ind w:left="3345" w:hanging="1080"/>
      </w:pPr>
      <w:rPr>
        <w:rFonts w:hint="default"/>
        <w:b/>
      </w:rPr>
    </w:lvl>
    <w:lvl w:ilvl="6">
      <w:start w:val="1"/>
      <w:numFmt w:val="decimal"/>
      <w:lvlText w:val="%1.%2.%3.%4.%5.%6.%7"/>
      <w:lvlJc w:val="left"/>
      <w:pPr>
        <w:tabs>
          <w:tab w:val="num" w:pos="4158"/>
        </w:tabs>
        <w:ind w:left="4158" w:hanging="1440"/>
      </w:pPr>
      <w:rPr>
        <w:rFonts w:hint="default"/>
        <w:b/>
      </w:rPr>
    </w:lvl>
    <w:lvl w:ilvl="7">
      <w:start w:val="1"/>
      <w:numFmt w:val="decimal"/>
      <w:lvlText w:val="%1.%2.%3.%4.%5.%6.%7.%8"/>
      <w:lvlJc w:val="left"/>
      <w:pPr>
        <w:tabs>
          <w:tab w:val="num" w:pos="4611"/>
        </w:tabs>
        <w:ind w:left="4611" w:hanging="1440"/>
      </w:pPr>
      <w:rPr>
        <w:rFonts w:hint="default"/>
        <w:b/>
      </w:rPr>
    </w:lvl>
    <w:lvl w:ilvl="8">
      <w:start w:val="1"/>
      <w:numFmt w:val="decimal"/>
      <w:lvlText w:val="%1.%2.%3.%4.%5.%6.%7.%8.%9"/>
      <w:lvlJc w:val="left"/>
      <w:pPr>
        <w:tabs>
          <w:tab w:val="num" w:pos="5064"/>
        </w:tabs>
        <w:ind w:left="5064" w:hanging="1440"/>
      </w:pPr>
      <w:rPr>
        <w:rFonts w:hint="default"/>
        <w:b/>
      </w:rPr>
    </w:lvl>
  </w:abstractNum>
  <w:abstractNum w:abstractNumId="16" w15:restartNumberingAfterBreak="0">
    <w:nsid w:val="24F33BE5"/>
    <w:multiLevelType w:val="hybridMultilevel"/>
    <w:tmpl w:val="01F6A6B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25C943F2"/>
    <w:multiLevelType w:val="hybridMultilevel"/>
    <w:tmpl w:val="C28E3338"/>
    <w:lvl w:ilvl="0" w:tplc="396C6638">
      <w:start w:val="1"/>
      <w:numFmt w:val="bullet"/>
      <w:lvlText w:val="–"/>
      <w:lvlJc w:val="left"/>
      <w:pPr>
        <w:tabs>
          <w:tab w:val="num" w:pos="720"/>
        </w:tabs>
        <w:ind w:left="720" w:hanging="360"/>
      </w:pPr>
      <w:rPr>
        <w:rFonts w:ascii="Times New Roman" w:hAnsi="Times New Roman" w:hint="default"/>
      </w:rPr>
    </w:lvl>
    <w:lvl w:ilvl="1" w:tplc="CB0E5A44">
      <w:start w:val="1"/>
      <w:numFmt w:val="bullet"/>
      <w:lvlText w:val="–"/>
      <w:lvlJc w:val="left"/>
      <w:pPr>
        <w:tabs>
          <w:tab w:val="num" w:pos="1440"/>
        </w:tabs>
        <w:ind w:left="1440" w:hanging="360"/>
      </w:pPr>
      <w:rPr>
        <w:rFonts w:ascii="Times New Roman" w:hAnsi="Times New Roman" w:hint="default"/>
      </w:rPr>
    </w:lvl>
    <w:lvl w:ilvl="2" w:tplc="6E82C946">
      <w:start w:val="5735"/>
      <w:numFmt w:val="bullet"/>
      <w:lvlText w:val="•"/>
      <w:lvlJc w:val="left"/>
      <w:pPr>
        <w:tabs>
          <w:tab w:val="num" w:pos="2160"/>
        </w:tabs>
        <w:ind w:left="2160" w:hanging="360"/>
      </w:pPr>
      <w:rPr>
        <w:rFonts w:ascii="Times New Roman" w:hAnsi="Times New Roman" w:hint="default"/>
      </w:rPr>
    </w:lvl>
    <w:lvl w:ilvl="3" w:tplc="F6547918" w:tentative="1">
      <w:start w:val="1"/>
      <w:numFmt w:val="bullet"/>
      <w:lvlText w:val="–"/>
      <w:lvlJc w:val="left"/>
      <w:pPr>
        <w:tabs>
          <w:tab w:val="num" w:pos="2880"/>
        </w:tabs>
        <w:ind w:left="2880" w:hanging="360"/>
      </w:pPr>
      <w:rPr>
        <w:rFonts w:ascii="Times New Roman" w:hAnsi="Times New Roman" w:hint="default"/>
      </w:rPr>
    </w:lvl>
    <w:lvl w:ilvl="4" w:tplc="182A8D30" w:tentative="1">
      <w:start w:val="1"/>
      <w:numFmt w:val="bullet"/>
      <w:lvlText w:val="–"/>
      <w:lvlJc w:val="left"/>
      <w:pPr>
        <w:tabs>
          <w:tab w:val="num" w:pos="3600"/>
        </w:tabs>
        <w:ind w:left="3600" w:hanging="360"/>
      </w:pPr>
      <w:rPr>
        <w:rFonts w:ascii="Times New Roman" w:hAnsi="Times New Roman" w:hint="default"/>
      </w:rPr>
    </w:lvl>
    <w:lvl w:ilvl="5" w:tplc="0A885A04" w:tentative="1">
      <w:start w:val="1"/>
      <w:numFmt w:val="bullet"/>
      <w:lvlText w:val="–"/>
      <w:lvlJc w:val="left"/>
      <w:pPr>
        <w:tabs>
          <w:tab w:val="num" w:pos="4320"/>
        </w:tabs>
        <w:ind w:left="4320" w:hanging="360"/>
      </w:pPr>
      <w:rPr>
        <w:rFonts w:ascii="Times New Roman" w:hAnsi="Times New Roman" w:hint="default"/>
      </w:rPr>
    </w:lvl>
    <w:lvl w:ilvl="6" w:tplc="ABFA4BCE" w:tentative="1">
      <w:start w:val="1"/>
      <w:numFmt w:val="bullet"/>
      <w:lvlText w:val="–"/>
      <w:lvlJc w:val="left"/>
      <w:pPr>
        <w:tabs>
          <w:tab w:val="num" w:pos="5040"/>
        </w:tabs>
        <w:ind w:left="5040" w:hanging="360"/>
      </w:pPr>
      <w:rPr>
        <w:rFonts w:ascii="Times New Roman" w:hAnsi="Times New Roman" w:hint="default"/>
      </w:rPr>
    </w:lvl>
    <w:lvl w:ilvl="7" w:tplc="808AD0F2" w:tentative="1">
      <w:start w:val="1"/>
      <w:numFmt w:val="bullet"/>
      <w:lvlText w:val="–"/>
      <w:lvlJc w:val="left"/>
      <w:pPr>
        <w:tabs>
          <w:tab w:val="num" w:pos="5760"/>
        </w:tabs>
        <w:ind w:left="5760" w:hanging="360"/>
      </w:pPr>
      <w:rPr>
        <w:rFonts w:ascii="Times New Roman" w:hAnsi="Times New Roman" w:hint="default"/>
      </w:rPr>
    </w:lvl>
    <w:lvl w:ilvl="8" w:tplc="66D8D65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2ADD29DA"/>
    <w:multiLevelType w:val="multilevel"/>
    <w:tmpl w:val="8958734E"/>
    <w:lvl w:ilvl="0">
      <w:start w:val="16"/>
      <w:numFmt w:val="decimal"/>
      <w:lvlText w:val="%1"/>
      <w:lvlJc w:val="left"/>
      <w:pPr>
        <w:ind w:left="375" w:hanging="375"/>
      </w:pPr>
      <w:rPr>
        <w:rFonts w:cs="Arial" w:hint="default"/>
      </w:rPr>
    </w:lvl>
    <w:lvl w:ilvl="1">
      <w:start w:val="5"/>
      <w:numFmt w:val="decimal"/>
      <w:lvlText w:val="%1.%2"/>
      <w:lvlJc w:val="left"/>
      <w:pPr>
        <w:ind w:left="1277" w:hanging="375"/>
      </w:pPr>
      <w:rPr>
        <w:rFonts w:cs="Arial" w:hint="default"/>
      </w:rPr>
    </w:lvl>
    <w:lvl w:ilvl="2">
      <w:start w:val="1"/>
      <w:numFmt w:val="decimal"/>
      <w:lvlText w:val="%1.%2.%3"/>
      <w:lvlJc w:val="left"/>
      <w:pPr>
        <w:ind w:left="2524" w:hanging="720"/>
      </w:pPr>
      <w:rPr>
        <w:rFonts w:cs="Arial" w:hint="default"/>
      </w:rPr>
    </w:lvl>
    <w:lvl w:ilvl="3">
      <w:start w:val="1"/>
      <w:numFmt w:val="decimal"/>
      <w:lvlText w:val="%1.%2.%3.%4"/>
      <w:lvlJc w:val="left"/>
      <w:pPr>
        <w:ind w:left="3426" w:hanging="720"/>
      </w:pPr>
      <w:rPr>
        <w:rFonts w:cs="Arial" w:hint="default"/>
      </w:rPr>
    </w:lvl>
    <w:lvl w:ilvl="4">
      <w:start w:val="1"/>
      <w:numFmt w:val="decimal"/>
      <w:lvlText w:val="%1.%2.%3.%4.%5"/>
      <w:lvlJc w:val="left"/>
      <w:pPr>
        <w:ind w:left="4688" w:hanging="1080"/>
      </w:pPr>
      <w:rPr>
        <w:rFonts w:cs="Arial" w:hint="default"/>
      </w:rPr>
    </w:lvl>
    <w:lvl w:ilvl="5">
      <w:start w:val="1"/>
      <w:numFmt w:val="decimal"/>
      <w:lvlText w:val="%1.%2.%3.%4.%5.%6"/>
      <w:lvlJc w:val="left"/>
      <w:pPr>
        <w:ind w:left="5590" w:hanging="1080"/>
      </w:pPr>
      <w:rPr>
        <w:rFonts w:cs="Arial" w:hint="default"/>
      </w:rPr>
    </w:lvl>
    <w:lvl w:ilvl="6">
      <w:start w:val="1"/>
      <w:numFmt w:val="decimal"/>
      <w:lvlText w:val="%1.%2.%3.%4.%5.%6.%7"/>
      <w:lvlJc w:val="left"/>
      <w:pPr>
        <w:ind w:left="6852" w:hanging="1440"/>
      </w:pPr>
      <w:rPr>
        <w:rFonts w:cs="Arial" w:hint="default"/>
      </w:rPr>
    </w:lvl>
    <w:lvl w:ilvl="7">
      <w:start w:val="1"/>
      <w:numFmt w:val="decimal"/>
      <w:lvlText w:val="%1.%2.%3.%4.%5.%6.%7.%8"/>
      <w:lvlJc w:val="left"/>
      <w:pPr>
        <w:ind w:left="7754" w:hanging="1440"/>
      </w:pPr>
      <w:rPr>
        <w:rFonts w:cs="Arial" w:hint="default"/>
      </w:rPr>
    </w:lvl>
    <w:lvl w:ilvl="8">
      <w:start w:val="1"/>
      <w:numFmt w:val="decimal"/>
      <w:lvlText w:val="%1.%2.%3.%4.%5.%6.%7.%8.%9"/>
      <w:lvlJc w:val="left"/>
      <w:pPr>
        <w:ind w:left="8656" w:hanging="1440"/>
      </w:pPr>
      <w:rPr>
        <w:rFonts w:cs="Arial" w:hint="default"/>
      </w:rPr>
    </w:lvl>
  </w:abstractNum>
  <w:abstractNum w:abstractNumId="19" w15:restartNumberingAfterBreak="0">
    <w:nsid w:val="2D636A86"/>
    <w:multiLevelType w:val="hybridMultilevel"/>
    <w:tmpl w:val="DBF26C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2B04B1C"/>
    <w:multiLevelType w:val="multilevel"/>
    <w:tmpl w:val="8ADA5D80"/>
    <w:lvl w:ilvl="0">
      <w:start w:val="12"/>
      <w:numFmt w:val="decimal"/>
      <w:lvlText w:val="%1"/>
      <w:lvlJc w:val="left"/>
      <w:pPr>
        <w:ind w:left="375" w:hanging="375"/>
      </w:pPr>
      <w:rPr>
        <w:rFonts w:hint="default"/>
      </w:rPr>
    </w:lvl>
    <w:lvl w:ilvl="1">
      <w:start w:val="4"/>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1" w15:restartNumberingAfterBreak="0">
    <w:nsid w:val="34557139"/>
    <w:multiLevelType w:val="hybridMultilevel"/>
    <w:tmpl w:val="DB2850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49858B3"/>
    <w:multiLevelType w:val="hybridMultilevel"/>
    <w:tmpl w:val="48869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Times New Roman"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Times New Roman"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Times New Roman" w:hint="default"/>
      </w:rPr>
    </w:lvl>
    <w:lvl w:ilvl="8" w:tplc="04090005">
      <w:start w:val="1"/>
      <w:numFmt w:val="bullet"/>
      <w:lvlText w:val=""/>
      <w:lvlJc w:val="left"/>
      <w:pPr>
        <w:ind w:left="5040" w:hanging="360"/>
      </w:pPr>
      <w:rPr>
        <w:rFonts w:ascii="Wingdings" w:hAnsi="Wingdings" w:hint="default"/>
      </w:rPr>
    </w:lvl>
  </w:abstractNum>
  <w:abstractNum w:abstractNumId="23" w15:restartNumberingAfterBreak="0">
    <w:nsid w:val="392F6DDE"/>
    <w:multiLevelType w:val="hybridMultilevel"/>
    <w:tmpl w:val="D088A16C"/>
    <w:lvl w:ilvl="0" w:tplc="2A0A477C">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ABD1D54"/>
    <w:multiLevelType w:val="hybridMultilevel"/>
    <w:tmpl w:val="AB2C5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40F94C56"/>
    <w:multiLevelType w:val="hybridMultilevel"/>
    <w:tmpl w:val="1A0ED6DA"/>
    <w:lvl w:ilvl="0" w:tplc="11F42198">
      <w:start w:val="10"/>
      <w:numFmt w:val="decimal"/>
      <w:lvlText w:val="%1."/>
      <w:lvlJc w:val="left"/>
      <w:pPr>
        <w:tabs>
          <w:tab w:val="num" w:pos="704"/>
        </w:tabs>
        <w:ind w:left="704" w:hanging="4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43530D42"/>
    <w:multiLevelType w:val="multilevel"/>
    <w:tmpl w:val="C1B820CC"/>
    <w:lvl w:ilvl="0">
      <w:start w:val="13"/>
      <w:numFmt w:val="decimal"/>
      <w:lvlText w:val="%1"/>
      <w:lvlJc w:val="left"/>
      <w:pPr>
        <w:ind w:left="375" w:hanging="375"/>
      </w:pPr>
      <w:rPr>
        <w:rFonts w:cs="Times New Roman" w:hint="default"/>
      </w:rPr>
    </w:lvl>
    <w:lvl w:ilvl="1">
      <w:start w:val="1"/>
      <w:numFmt w:val="decimal"/>
      <w:lvlText w:val="%1.%2"/>
      <w:lvlJc w:val="left"/>
      <w:pPr>
        <w:ind w:left="1510"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28" w15:restartNumberingAfterBreak="0">
    <w:nsid w:val="44C454A4"/>
    <w:multiLevelType w:val="hybridMultilevel"/>
    <w:tmpl w:val="44001704"/>
    <w:lvl w:ilvl="0" w:tplc="7A34A5AC">
      <w:start w:val="10"/>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9" w15:restartNumberingAfterBreak="0">
    <w:nsid w:val="457A23E9"/>
    <w:multiLevelType w:val="multilevel"/>
    <w:tmpl w:val="DABE3AD4"/>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5FA4188"/>
    <w:multiLevelType w:val="hybridMultilevel"/>
    <w:tmpl w:val="A1F24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8B05488"/>
    <w:multiLevelType w:val="hybridMultilevel"/>
    <w:tmpl w:val="43381802"/>
    <w:lvl w:ilvl="0" w:tplc="EB907E54">
      <w:start w:val="1"/>
      <w:numFmt w:val="decimal"/>
      <w:lvlText w:val="%1."/>
      <w:lvlJc w:val="left"/>
      <w:pPr>
        <w:ind w:left="720" w:hanging="360"/>
      </w:pPr>
      <w:rPr>
        <w:rFonts w:hint="default"/>
      </w:rPr>
    </w:lvl>
    <w:lvl w:ilvl="1" w:tplc="D90E8592">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D1522E"/>
    <w:multiLevelType w:val="hybridMultilevel"/>
    <w:tmpl w:val="9E3E3FD2"/>
    <w:lvl w:ilvl="0" w:tplc="815E72CC">
      <w:start w:val="11"/>
      <w:numFmt w:val="bullet"/>
      <w:lvlText w:val="-"/>
      <w:lvlJc w:val="left"/>
      <w:pPr>
        <w:ind w:left="2226" w:hanging="360"/>
      </w:pPr>
      <w:rPr>
        <w:rFonts w:ascii="Arial" w:eastAsia="SimSun" w:hAnsi="Arial" w:cs="Arial" w:hint="default"/>
      </w:rPr>
    </w:lvl>
    <w:lvl w:ilvl="1" w:tplc="04090003" w:tentative="1">
      <w:start w:val="1"/>
      <w:numFmt w:val="bullet"/>
      <w:lvlText w:val="o"/>
      <w:lvlJc w:val="left"/>
      <w:pPr>
        <w:ind w:left="2946" w:hanging="360"/>
      </w:pPr>
      <w:rPr>
        <w:rFonts w:ascii="Courier New" w:hAnsi="Courier New" w:cs="Courier New" w:hint="default"/>
      </w:rPr>
    </w:lvl>
    <w:lvl w:ilvl="2" w:tplc="04090005" w:tentative="1">
      <w:start w:val="1"/>
      <w:numFmt w:val="bullet"/>
      <w:lvlText w:val=""/>
      <w:lvlJc w:val="left"/>
      <w:pPr>
        <w:ind w:left="3666" w:hanging="360"/>
      </w:pPr>
      <w:rPr>
        <w:rFonts w:ascii="Wingdings" w:hAnsi="Wingdings" w:hint="default"/>
      </w:rPr>
    </w:lvl>
    <w:lvl w:ilvl="3" w:tplc="04090001" w:tentative="1">
      <w:start w:val="1"/>
      <w:numFmt w:val="bullet"/>
      <w:lvlText w:val=""/>
      <w:lvlJc w:val="left"/>
      <w:pPr>
        <w:ind w:left="4386" w:hanging="360"/>
      </w:pPr>
      <w:rPr>
        <w:rFonts w:ascii="Symbol" w:hAnsi="Symbol" w:hint="default"/>
      </w:rPr>
    </w:lvl>
    <w:lvl w:ilvl="4" w:tplc="04090003" w:tentative="1">
      <w:start w:val="1"/>
      <w:numFmt w:val="bullet"/>
      <w:lvlText w:val="o"/>
      <w:lvlJc w:val="left"/>
      <w:pPr>
        <w:ind w:left="5106" w:hanging="360"/>
      </w:pPr>
      <w:rPr>
        <w:rFonts w:ascii="Courier New" w:hAnsi="Courier New" w:cs="Courier New" w:hint="default"/>
      </w:rPr>
    </w:lvl>
    <w:lvl w:ilvl="5" w:tplc="04090005" w:tentative="1">
      <w:start w:val="1"/>
      <w:numFmt w:val="bullet"/>
      <w:lvlText w:val=""/>
      <w:lvlJc w:val="left"/>
      <w:pPr>
        <w:ind w:left="5826" w:hanging="360"/>
      </w:pPr>
      <w:rPr>
        <w:rFonts w:ascii="Wingdings" w:hAnsi="Wingdings" w:hint="default"/>
      </w:rPr>
    </w:lvl>
    <w:lvl w:ilvl="6" w:tplc="04090001" w:tentative="1">
      <w:start w:val="1"/>
      <w:numFmt w:val="bullet"/>
      <w:lvlText w:val=""/>
      <w:lvlJc w:val="left"/>
      <w:pPr>
        <w:ind w:left="6546" w:hanging="360"/>
      </w:pPr>
      <w:rPr>
        <w:rFonts w:ascii="Symbol" w:hAnsi="Symbol" w:hint="default"/>
      </w:rPr>
    </w:lvl>
    <w:lvl w:ilvl="7" w:tplc="04090003" w:tentative="1">
      <w:start w:val="1"/>
      <w:numFmt w:val="bullet"/>
      <w:lvlText w:val="o"/>
      <w:lvlJc w:val="left"/>
      <w:pPr>
        <w:ind w:left="7266" w:hanging="360"/>
      </w:pPr>
      <w:rPr>
        <w:rFonts w:ascii="Courier New" w:hAnsi="Courier New" w:cs="Courier New" w:hint="default"/>
      </w:rPr>
    </w:lvl>
    <w:lvl w:ilvl="8" w:tplc="04090005" w:tentative="1">
      <w:start w:val="1"/>
      <w:numFmt w:val="bullet"/>
      <w:lvlText w:val=""/>
      <w:lvlJc w:val="left"/>
      <w:pPr>
        <w:ind w:left="7986" w:hanging="360"/>
      </w:pPr>
      <w:rPr>
        <w:rFonts w:ascii="Wingdings" w:hAnsi="Wingdings" w:hint="default"/>
      </w:rPr>
    </w:lvl>
  </w:abstractNum>
  <w:abstractNum w:abstractNumId="33" w15:restartNumberingAfterBreak="0">
    <w:nsid w:val="529B47E9"/>
    <w:multiLevelType w:val="hybridMultilevel"/>
    <w:tmpl w:val="F5101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367EC5"/>
    <w:multiLevelType w:val="hybridMultilevel"/>
    <w:tmpl w:val="375E7E0A"/>
    <w:lvl w:ilvl="0" w:tplc="AA726644">
      <w:start w:val="1"/>
      <w:numFmt w:val="bullet"/>
      <w:lvlText w:val=""/>
      <w:lvlJc w:val="left"/>
      <w:pPr>
        <w:tabs>
          <w:tab w:val="num" w:pos="720"/>
        </w:tabs>
        <w:ind w:left="720" w:hanging="360"/>
      </w:pPr>
      <w:rPr>
        <w:rFonts w:ascii="Wingdings 2" w:hAnsi="Wingdings 2" w:hint="default"/>
      </w:rPr>
    </w:lvl>
    <w:lvl w:ilvl="1" w:tplc="9C561EDA" w:tentative="1">
      <w:start w:val="1"/>
      <w:numFmt w:val="bullet"/>
      <w:lvlText w:val=""/>
      <w:lvlJc w:val="left"/>
      <w:pPr>
        <w:tabs>
          <w:tab w:val="num" w:pos="1440"/>
        </w:tabs>
        <w:ind w:left="1440" w:hanging="360"/>
      </w:pPr>
      <w:rPr>
        <w:rFonts w:ascii="Wingdings 2" w:hAnsi="Wingdings 2" w:hint="default"/>
      </w:rPr>
    </w:lvl>
    <w:lvl w:ilvl="2" w:tplc="E8E425E0" w:tentative="1">
      <w:start w:val="1"/>
      <w:numFmt w:val="bullet"/>
      <w:lvlText w:val=""/>
      <w:lvlJc w:val="left"/>
      <w:pPr>
        <w:tabs>
          <w:tab w:val="num" w:pos="2160"/>
        </w:tabs>
        <w:ind w:left="2160" w:hanging="360"/>
      </w:pPr>
      <w:rPr>
        <w:rFonts w:ascii="Wingdings 2" w:hAnsi="Wingdings 2" w:hint="default"/>
      </w:rPr>
    </w:lvl>
    <w:lvl w:ilvl="3" w:tplc="907C6AF2" w:tentative="1">
      <w:start w:val="1"/>
      <w:numFmt w:val="bullet"/>
      <w:lvlText w:val=""/>
      <w:lvlJc w:val="left"/>
      <w:pPr>
        <w:tabs>
          <w:tab w:val="num" w:pos="2880"/>
        </w:tabs>
        <w:ind w:left="2880" w:hanging="360"/>
      </w:pPr>
      <w:rPr>
        <w:rFonts w:ascii="Wingdings 2" w:hAnsi="Wingdings 2" w:hint="default"/>
      </w:rPr>
    </w:lvl>
    <w:lvl w:ilvl="4" w:tplc="5A6AF4A8" w:tentative="1">
      <w:start w:val="1"/>
      <w:numFmt w:val="bullet"/>
      <w:lvlText w:val=""/>
      <w:lvlJc w:val="left"/>
      <w:pPr>
        <w:tabs>
          <w:tab w:val="num" w:pos="3600"/>
        </w:tabs>
        <w:ind w:left="3600" w:hanging="360"/>
      </w:pPr>
      <w:rPr>
        <w:rFonts w:ascii="Wingdings 2" w:hAnsi="Wingdings 2" w:hint="default"/>
      </w:rPr>
    </w:lvl>
    <w:lvl w:ilvl="5" w:tplc="5134A8A8" w:tentative="1">
      <w:start w:val="1"/>
      <w:numFmt w:val="bullet"/>
      <w:lvlText w:val=""/>
      <w:lvlJc w:val="left"/>
      <w:pPr>
        <w:tabs>
          <w:tab w:val="num" w:pos="4320"/>
        </w:tabs>
        <w:ind w:left="4320" w:hanging="360"/>
      </w:pPr>
      <w:rPr>
        <w:rFonts w:ascii="Wingdings 2" w:hAnsi="Wingdings 2" w:hint="default"/>
      </w:rPr>
    </w:lvl>
    <w:lvl w:ilvl="6" w:tplc="D52220F4" w:tentative="1">
      <w:start w:val="1"/>
      <w:numFmt w:val="bullet"/>
      <w:lvlText w:val=""/>
      <w:lvlJc w:val="left"/>
      <w:pPr>
        <w:tabs>
          <w:tab w:val="num" w:pos="5040"/>
        </w:tabs>
        <w:ind w:left="5040" w:hanging="360"/>
      </w:pPr>
      <w:rPr>
        <w:rFonts w:ascii="Wingdings 2" w:hAnsi="Wingdings 2" w:hint="default"/>
      </w:rPr>
    </w:lvl>
    <w:lvl w:ilvl="7" w:tplc="70BAF5DC" w:tentative="1">
      <w:start w:val="1"/>
      <w:numFmt w:val="bullet"/>
      <w:lvlText w:val=""/>
      <w:lvlJc w:val="left"/>
      <w:pPr>
        <w:tabs>
          <w:tab w:val="num" w:pos="5760"/>
        </w:tabs>
        <w:ind w:left="5760" w:hanging="360"/>
      </w:pPr>
      <w:rPr>
        <w:rFonts w:ascii="Wingdings 2" w:hAnsi="Wingdings 2" w:hint="default"/>
      </w:rPr>
    </w:lvl>
    <w:lvl w:ilvl="8" w:tplc="BB8C5A76" w:tentative="1">
      <w:start w:val="1"/>
      <w:numFmt w:val="bullet"/>
      <w:lvlText w:val=""/>
      <w:lvlJc w:val="left"/>
      <w:pPr>
        <w:tabs>
          <w:tab w:val="num" w:pos="6480"/>
        </w:tabs>
        <w:ind w:left="6480" w:hanging="360"/>
      </w:pPr>
      <w:rPr>
        <w:rFonts w:ascii="Wingdings 2" w:hAnsi="Wingdings 2" w:hint="default"/>
      </w:rPr>
    </w:lvl>
  </w:abstractNum>
  <w:abstractNum w:abstractNumId="35" w15:restartNumberingAfterBreak="0">
    <w:nsid w:val="57AA623C"/>
    <w:multiLevelType w:val="hybridMultilevel"/>
    <w:tmpl w:val="35BCE290"/>
    <w:lvl w:ilvl="0" w:tplc="08090017">
      <w:start w:val="1"/>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6" w15:restartNumberingAfterBreak="0">
    <w:nsid w:val="57E76F40"/>
    <w:multiLevelType w:val="multilevel"/>
    <w:tmpl w:val="753E2708"/>
    <w:lvl w:ilvl="0">
      <w:start w:val="14"/>
      <w:numFmt w:val="decimal"/>
      <w:lvlText w:val="%1"/>
      <w:lvlJc w:val="left"/>
      <w:pPr>
        <w:ind w:left="375" w:hanging="375"/>
      </w:pPr>
      <w:rPr>
        <w:rFonts w:hint="default"/>
      </w:rPr>
    </w:lvl>
    <w:lvl w:ilvl="1">
      <w:start w:val="1"/>
      <w:numFmt w:val="decimal"/>
      <w:lvlText w:val="%1.%2"/>
      <w:lvlJc w:val="left"/>
      <w:pPr>
        <w:ind w:left="1282" w:hanging="375"/>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37" w15:restartNumberingAfterBreak="0">
    <w:nsid w:val="61CF19FB"/>
    <w:multiLevelType w:val="hybridMultilevel"/>
    <w:tmpl w:val="E5FC8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CE442CE"/>
    <w:multiLevelType w:val="hybridMultilevel"/>
    <w:tmpl w:val="1FDA4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0F24342"/>
    <w:multiLevelType w:val="hybridMultilevel"/>
    <w:tmpl w:val="C43CDDB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5576BF4"/>
    <w:multiLevelType w:val="hybridMultilevel"/>
    <w:tmpl w:val="7E2260C8"/>
    <w:lvl w:ilvl="0" w:tplc="5B8A25F8">
      <w:start w:val="1"/>
      <w:numFmt w:val="bullet"/>
      <w:lvlText w:val=""/>
      <w:lvlJc w:val="left"/>
      <w:pPr>
        <w:tabs>
          <w:tab w:val="num" w:pos="720"/>
        </w:tabs>
        <w:ind w:left="720" w:hanging="360"/>
      </w:pPr>
      <w:rPr>
        <w:rFonts w:ascii="Wingdings 2" w:hAnsi="Wingdings 2" w:hint="default"/>
      </w:rPr>
    </w:lvl>
    <w:lvl w:ilvl="1" w:tplc="0BDAEE14" w:tentative="1">
      <w:start w:val="1"/>
      <w:numFmt w:val="bullet"/>
      <w:lvlText w:val=""/>
      <w:lvlJc w:val="left"/>
      <w:pPr>
        <w:tabs>
          <w:tab w:val="num" w:pos="1440"/>
        </w:tabs>
        <w:ind w:left="1440" w:hanging="360"/>
      </w:pPr>
      <w:rPr>
        <w:rFonts w:ascii="Wingdings 2" w:hAnsi="Wingdings 2" w:hint="default"/>
      </w:rPr>
    </w:lvl>
    <w:lvl w:ilvl="2" w:tplc="2A54298C" w:tentative="1">
      <w:start w:val="1"/>
      <w:numFmt w:val="bullet"/>
      <w:lvlText w:val=""/>
      <w:lvlJc w:val="left"/>
      <w:pPr>
        <w:tabs>
          <w:tab w:val="num" w:pos="2160"/>
        </w:tabs>
        <w:ind w:left="2160" w:hanging="360"/>
      </w:pPr>
      <w:rPr>
        <w:rFonts w:ascii="Wingdings 2" w:hAnsi="Wingdings 2" w:hint="default"/>
      </w:rPr>
    </w:lvl>
    <w:lvl w:ilvl="3" w:tplc="4E209870" w:tentative="1">
      <w:start w:val="1"/>
      <w:numFmt w:val="bullet"/>
      <w:lvlText w:val=""/>
      <w:lvlJc w:val="left"/>
      <w:pPr>
        <w:tabs>
          <w:tab w:val="num" w:pos="2880"/>
        </w:tabs>
        <w:ind w:left="2880" w:hanging="360"/>
      </w:pPr>
      <w:rPr>
        <w:rFonts w:ascii="Wingdings 2" w:hAnsi="Wingdings 2" w:hint="default"/>
      </w:rPr>
    </w:lvl>
    <w:lvl w:ilvl="4" w:tplc="64F4602E" w:tentative="1">
      <w:start w:val="1"/>
      <w:numFmt w:val="bullet"/>
      <w:lvlText w:val=""/>
      <w:lvlJc w:val="left"/>
      <w:pPr>
        <w:tabs>
          <w:tab w:val="num" w:pos="3600"/>
        </w:tabs>
        <w:ind w:left="3600" w:hanging="360"/>
      </w:pPr>
      <w:rPr>
        <w:rFonts w:ascii="Wingdings 2" w:hAnsi="Wingdings 2" w:hint="default"/>
      </w:rPr>
    </w:lvl>
    <w:lvl w:ilvl="5" w:tplc="22AA3596" w:tentative="1">
      <w:start w:val="1"/>
      <w:numFmt w:val="bullet"/>
      <w:lvlText w:val=""/>
      <w:lvlJc w:val="left"/>
      <w:pPr>
        <w:tabs>
          <w:tab w:val="num" w:pos="4320"/>
        </w:tabs>
        <w:ind w:left="4320" w:hanging="360"/>
      </w:pPr>
      <w:rPr>
        <w:rFonts w:ascii="Wingdings 2" w:hAnsi="Wingdings 2" w:hint="default"/>
      </w:rPr>
    </w:lvl>
    <w:lvl w:ilvl="6" w:tplc="14462C3A" w:tentative="1">
      <w:start w:val="1"/>
      <w:numFmt w:val="bullet"/>
      <w:lvlText w:val=""/>
      <w:lvlJc w:val="left"/>
      <w:pPr>
        <w:tabs>
          <w:tab w:val="num" w:pos="5040"/>
        </w:tabs>
        <w:ind w:left="5040" w:hanging="360"/>
      </w:pPr>
      <w:rPr>
        <w:rFonts w:ascii="Wingdings 2" w:hAnsi="Wingdings 2" w:hint="default"/>
      </w:rPr>
    </w:lvl>
    <w:lvl w:ilvl="7" w:tplc="11E85EDA" w:tentative="1">
      <w:start w:val="1"/>
      <w:numFmt w:val="bullet"/>
      <w:lvlText w:val=""/>
      <w:lvlJc w:val="left"/>
      <w:pPr>
        <w:tabs>
          <w:tab w:val="num" w:pos="5760"/>
        </w:tabs>
        <w:ind w:left="5760" w:hanging="360"/>
      </w:pPr>
      <w:rPr>
        <w:rFonts w:ascii="Wingdings 2" w:hAnsi="Wingdings 2" w:hint="default"/>
      </w:rPr>
    </w:lvl>
    <w:lvl w:ilvl="8" w:tplc="5A9C8F7E" w:tentative="1">
      <w:start w:val="1"/>
      <w:numFmt w:val="bullet"/>
      <w:lvlText w:val=""/>
      <w:lvlJc w:val="left"/>
      <w:pPr>
        <w:tabs>
          <w:tab w:val="num" w:pos="6480"/>
        </w:tabs>
        <w:ind w:left="6480" w:hanging="360"/>
      </w:pPr>
      <w:rPr>
        <w:rFonts w:ascii="Wingdings 2" w:hAnsi="Wingdings 2" w:hint="default"/>
      </w:rPr>
    </w:lvl>
  </w:abstractNum>
  <w:abstractNum w:abstractNumId="41" w15:restartNumberingAfterBreak="0">
    <w:nsid w:val="781355CE"/>
    <w:multiLevelType w:val="hybridMultilevel"/>
    <w:tmpl w:val="F99EBBC8"/>
    <w:lvl w:ilvl="0" w:tplc="5DE6B796">
      <w:start w:val="1"/>
      <w:numFmt w:val="bullet"/>
      <w:lvlText w:val="–"/>
      <w:lvlJc w:val="left"/>
      <w:pPr>
        <w:tabs>
          <w:tab w:val="num" w:pos="720"/>
        </w:tabs>
        <w:ind w:left="720" w:hanging="360"/>
      </w:pPr>
      <w:rPr>
        <w:rFonts w:ascii="Times New Roman" w:hAnsi="Times New Roman" w:hint="default"/>
      </w:rPr>
    </w:lvl>
    <w:lvl w:ilvl="1" w:tplc="9D2E5868">
      <w:start w:val="1"/>
      <w:numFmt w:val="bullet"/>
      <w:lvlText w:val="–"/>
      <w:lvlJc w:val="left"/>
      <w:pPr>
        <w:tabs>
          <w:tab w:val="num" w:pos="1440"/>
        </w:tabs>
        <w:ind w:left="1440" w:hanging="360"/>
      </w:pPr>
      <w:rPr>
        <w:rFonts w:ascii="Times New Roman" w:hAnsi="Times New Roman" w:hint="default"/>
      </w:rPr>
    </w:lvl>
    <w:lvl w:ilvl="2" w:tplc="F8568A20" w:tentative="1">
      <w:start w:val="1"/>
      <w:numFmt w:val="bullet"/>
      <w:lvlText w:val="–"/>
      <w:lvlJc w:val="left"/>
      <w:pPr>
        <w:tabs>
          <w:tab w:val="num" w:pos="2160"/>
        </w:tabs>
        <w:ind w:left="2160" w:hanging="360"/>
      </w:pPr>
      <w:rPr>
        <w:rFonts w:ascii="Times New Roman" w:hAnsi="Times New Roman" w:hint="default"/>
      </w:rPr>
    </w:lvl>
    <w:lvl w:ilvl="3" w:tplc="9956DEC6" w:tentative="1">
      <w:start w:val="1"/>
      <w:numFmt w:val="bullet"/>
      <w:lvlText w:val="–"/>
      <w:lvlJc w:val="left"/>
      <w:pPr>
        <w:tabs>
          <w:tab w:val="num" w:pos="2880"/>
        </w:tabs>
        <w:ind w:left="2880" w:hanging="360"/>
      </w:pPr>
      <w:rPr>
        <w:rFonts w:ascii="Times New Roman" w:hAnsi="Times New Roman" w:hint="default"/>
      </w:rPr>
    </w:lvl>
    <w:lvl w:ilvl="4" w:tplc="F2A66B60" w:tentative="1">
      <w:start w:val="1"/>
      <w:numFmt w:val="bullet"/>
      <w:lvlText w:val="–"/>
      <w:lvlJc w:val="left"/>
      <w:pPr>
        <w:tabs>
          <w:tab w:val="num" w:pos="3600"/>
        </w:tabs>
        <w:ind w:left="3600" w:hanging="360"/>
      </w:pPr>
      <w:rPr>
        <w:rFonts w:ascii="Times New Roman" w:hAnsi="Times New Roman" w:hint="default"/>
      </w:rPr>
    </w:lvl>
    <w:lvl w:ilvl="5" w:tplc="DB9A3C54" w:tentative="1">
      <w:start w:val="1"/>
      <w:numFmt w:val="bullet"/>
      <w:lvlText w:val="–"/>
      <w:lvlJc w:val="left"/>
      <w:pPr>
        <w:tabs>
          <w:tab w:val="num" w:pos="4320"/>
        </w:tabs>
        <w:ind w:left="4320" w:hanging="360"/>
      </w:pPr>
      <w:rPr>
        <w:rFonts w:ascii="Times New Roman" w:hAnsi="Times New Roman" w:hint="default"/>
      </w:rPr>
    </w:lvl>
    <w:lvl w:ilvl="6" w:tplc="AACE53FE" w:tentative="1">
      <w:start w:val="1"/>
      <w:numFmt w:val="bullet"/>
      <w:lvlText w:val="–"/>
      <w:lvlJc w:val="left"/>
      <w:pPr>
        <w:tabs>
          <w:tab w:val="num" w:pos="5040"/>
        </w:tabs>
        <w:ind w:left="5040" w:hanging="360"/>
      </w:pPr>
      <w:rPr>
        <w:rFonts w:ascii="Times New Roman" w:hAnsi="Times New Roman" w:hint="default"/>
      </w:rPr>
    </w:lvl>
    <w:lvl w:ilvl="7" w:tplc="C816ABC0" w:tentative="1">
      <w:start w:val="1"/>
      <w:numFmt w:val="bullet"/>
      <w:lvlText w:val="–"/>
      <w:lvlJc w:val="left"/>
      <w:pPr>
        <w:tabs>
          <w:tab w:val="num" w:pos="5760"/>
        </w:tabs>
        <w:ind w:left="5760" w:hanging="360"/>
      </w:pPr>
      <w:rPr>
        <w:rFonts w:ascii="Times New Roman" w:hAnsi="Times New Roman" w:hint="default"/>
      </w:rPr>
    </w:lvl>
    <w:lvl w:ilvl="8" w:tplc="875C781E"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9297E45"/>
    <w:multiLevelType w:val="hybridMultilevel"/>
    <w:tmpl w:val="E1724E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02FEF"/>
    <w:multiLevelType w:val="hybridMultilevel"/>
    <w:tmpl w:val="3A1A4126"/>
    <w:lvl w:ilvl="0" w:tplc="A05EE6D2">
      <w:start w:val="1"/>
      <w:numFmt w:val="bullet"/>
      <w:lvlText w:val=""/>
      <w:lvlJc w:val="left"/>
      <w:pPr>
        <w:tabs>
          <w:tab w:val="num" w:pos="720"/>
        </w:tabs>
        <w:ind w:left="720" w:hanging="360"/>
      </w:pPr>
      <w:rPr>
        <w:rFonts w:ascii="Wingdings 2" w:hAnsi="Wingdings 2" w:hint="default"/>
      </w:rPr>
    </w:lvl>
    <w:lvl w:ilvl="1" w:tplc="9AE6FD58" w:tentative="1">
      <w:start w:val="1"/>
      <w:numFmt w:val="bullet"/>
      <w:lvlText w:val=""/>
      <w:lvlJc w:val="left"/>
      <w:pPr>
        <w:tabs>
          <w:tab w:val="num" w:pos="1440"/>
        </w:tabs>
        <w:ind w:left="1440" w:hanging="360"/>
      </w:pPr>
      <w:rPr>
        <w:rFonts w:ascii="Wingdings 2" w:hAnsi="Wingdings 2" w:hint="default"/>
      </w:rPr>
    </w:lvl>
    <w:lvl w:ilvl="2" w:tplc="A68A7FAA" w:tentative="1">
      <w:start w:val="1"/>
      <w:numFmt w:val="bullet"/>
      <w:lvlText w:val=""/>
      <w:lvlJc w:val="left"/>
      <w:pPr>
        <w:tabs>
          <w:tab w:val="num" w:pos="2160"/>
        </w:tabs>
        <w:ind w:left="2160" w:hanging="360"/>
      </w:pPr>
      <w:rPr>
        <w:rFonts w:ascii="Wingdings 2" w:hAnsi="Wingdings 2" w:hint="default"/>
      </w:rPr>
    </w:lvl>
    <w:lvl w:ilvl="3" w:tplc="0CA0D6EC" w:tentative="1">
      <w:start w:val="1"/>
      <w:numFmt w:val="bullet"/>
      <w:lvlText w:val=""/>
      <w:lvlJc w:val="left"/>
      <w:pPr>
        <w:tabs>
          <w:tab w:val="num" w:pos="2880"/>
        </w:tabs>
        <w:ind w:left="2880" w:hanging="360"/>
      </w:pPr>
      <w:rPr>
        <w:rFonts w:ascii="Wingdings 2" w:hAnsi="Wingdings 2" w:hint="default"/>
      </w:rPr>
    </w:lvl>
    <w:lvl w:ilvl="4" w:tplc="C8981490" w:tentative="1">
      <w:start w:val="1"/>
      <w:numFmt w:val="bullet"/>
      <w:lvlText w:val=""/>
      <w:lvlJc w:val="left"/>
      <w:pPr>
        <w:tabs>
          <w:tab w:val="num" w:pos="3600"/>
        </w:tabs>
        <w:ind w:left="3600" w:hanging="360"/>
      </w:pPr>
      <w:rPr>
        <w:rFonts w:ascii="Wingdings 2" w:hAnsi="Wingdings 2" w:hint="default"/>
      </w:rPr>
    </w:lvl>
    <w:lvl w:ilvl="5" w:tplc="3ECA2DC6" w:tentative="1">
      <w:start w:val="1"/>
      <w:numFmt w:val="bullet"/>
      <w:lvlText w:val=""/>
      <w:lvlJc w:val="left"/>
      <w:pPr>
        <w:tabs>
          <w:tab w:val="num" w:pos="4320"/>
        </w:tabs>
        <w:ind w:left="4320" w:hanging="360"/>
      </w:pPr>
      <w:rPr>
        <w:rFonts w:ascii="Wingdings 2" w:hAnsi="Wingdings 2" w:hint="default"/>
      </w:rPr>
    </w:lvl>
    <w:lvl w:ilvl="6" w:tplc="58120A3A" w:tentative="1">
      <w:start w:val="1"/>
      <w:numFmt w:val="bullet"/>
      <w:lvlText w:val=""/>
      <w:lvlJc w:val="left"/>
      <w:pPr>
        <w:tabs>
          <w:tab w:val="num" w:pos="5040"/>
        </w:tabs>
        <w:ind w:left="5040" w:hanging="360"/>
      </w:pPr>
      <w:rPr>
        <w:rFonts w:ascii="Wingdings 2" w:hAnsi="Wingdings 2" w:hint="default"/>
      </w:rPr>
    </w:lvl>
    <w:lvl w:ilvl="7" w:tplc="D80263A4" w:tentative="1">
      <w:start w:val="1"/>
      <w:numFmt w:val="bullet"/>
      <w:lvlText w:val=""/>
      <w:lvlJc w:val="left"/>
      <w:pPr>
        <w:tabs>
          <w:tab w:val="num" w:pos="5760"/>
        </w:tabs>
        <w:ind w:left="5760" w:hanging="360"/>
      </w:pPr>
      <w:rPr>
        <w:rFonts w:ascii="Wingdings 2" w:hAnsi="Wingdings 2" w:hint="default"/>
      </w:rPr>
    </w:lvl>
    <w:lvl w:ilvl="8" w:tplc="02C0FCB4" w:tentative="1">
      <w:start w:val="1"/>
      <w:numFmt w:val="bullet"/>
      <w:lvlText w:val=""/>
      <w:lvlJc w:val="left"/>
      <w:pPr>
        <w:tabs>
          <w:tab w:val="num" w:pos="6480"/>
        </w:tabs>
        <w:ind w:left="6480" w:hanging="360"/>
      </w:pPr>
      <w:rPr>
        <w:rFonts w:ascii="Wingdings 2" w:hAnsi="Wingdings 2" w:hint="default"/>
      </w:rPr>
    </w:lvl>
  </w:abstractNum>
  <w:abstractNum w:abstractNumId="45" w15:restartNumberingAfterBreak="0">
    <w:nsid w:val="7EF43389"/>
    <w:multiLevelType w:val="hybridMultilevel"/>
    <w:tmpl w:val="8B4AFABC"/>
    <w:lvl w:ilvl="0" w:tplc="BE36B60A">
      <w:start w:val="1"/>
      <w:numFmt w:val="bullet"/>
      <w:lvlText w:val=""/>
      <w:lvlJc w:val="left"/>
      <w:pPr>
        <w:tabs>
          <w:tab w:val="num" w:pos="720"/>
        </w:tabs>
        <w:ind w:left="720" w:hanging="360"/>
      </w:pPr>
      <w:rPr>
        <w:rFonts w:ascii="Wingdings 2" w:hAnsi="Wingdings 2" w:hint="default"/>
      </w:rPr>
    </w:lvl>
    <w:lvl w:ilvl="1" w:tplc="27A8CD56" w:tentative="1">
      <w:start w:val="1"/>
      <w:numFmt w:val="bullet"/>
      <w:lvlText w:val=""/>
      <w:lvlJc w:val="left"/>
      <w:pPr>
        <w:tabs>
          <w:tab w:val="num" w:pos="1440"/>
        </w:tabs>
        <w:ind w:left="1440" w:hanging="360"/>
      </w:pPr>
      <w:rPr>
        <w:rFonts w:ascii="Wingdings 2" w:hAnsi="Wingdings 2" w:hint="default"/>
      </w:rPr>
    </w:lvl>
    <w:lvl w:ilvl="2" w:tplc="D940FF9A" w:tentative="1">
      <w:start w:val="1"/>
      <w:numFmt w:val="bullet"/>
      <w:lvlText w:val=""/>
      <w:lvlJc w:val="left"/>
      <w:pPr>
        <w:tabs>
          <w:tab w:val="num" w:pos="2160"/>
        </w:tabs>
        <w:ind w:left="2160" w:hanging="360"/>
      </w:pPr>
      <w:rPr>
        <w:rFonts w:ascii="Wingdings 2" w:hAnsi="Wingdings 2" w:hint="default"/>
      </w:rPr>
    </w:lvl>
    <w:lvl w:ilvl="3" w:tplc="60A04C4C" w:tentative="1">
      <w:start w:val="1"/>
      <w:numFmt w:val="bullet"/>
      <w:lvlText w:val=""/>
      <w:lvlJc w:val="left"/>
      <w:pPr>
        <w:tabs>
          <w:tab w:val="num" w:pos="2880"/>
        </w:tabs>
        <w:ind w:left="2880" w:hanging="360"/>
      </w:pPr>
      <w:rPr>
        <w:rFonts w:ascii="Wingdings 2" w:hAnsi="Wingdings 2" w:hint="default"/>
      </w:rPr>
    </w:lvl>
    <w:lvl w:ilvl="4" w:tplc="6696EB7E" w:tentative="1">
      <w:start w:val="1"/>
      <w:numFmt w:val="bullet"/>
      <w:lvlText w:val=""/>
      <w:lvlJc w:val="left"/>
      <w:pPr>
        <w:tabs>
          <w:tab w:val="num" w:pos="3600"/>
        </w:tabs>
        <w:ind w:left="3600" w:hanging="360"/>
      </w:pPr>
      <w:rPr>
        <w:rFonts w:ascii="Wingdings 2" w:hAnsi="Wingdings 2" w:hint="default"/>
      </w:rPr>
    </w:lvl>
    <w:lvl w:ilvl="5" w:tplc="F588092A" w:tentative="1">
      <w:start w:val="1"/>
      <w:numFmt w:val="bullet"/>
      <w:lvlText w:val=""/>
      <w:lvlJc w:val="left"/>
      <w:pPr>
        <w:tabs>
          <w:tab w:val="num" w:pos="4320"/>
        </w:tabs>
        <w:ind w:left="4320" w:hanging="360"/>
      </w:pPr>
      <w:rPr>
        <w:rFonts w:ascii="Wingdings 2" w:hAnsi="Wingdings 2" w:hint="default"/>
      </w:rPr>
    </w:lvl>
    <w:lvl w:ilvl="6" w:tplc="08F4E93E" w:tentative="1">
      <w:start w:val="1"/>
      <w:numFmt w:val="bullet"/>
      <w:lvlText w:val=""/>
      <w:lvlJc w:val="left"/>
      <w:pPr>
        <w:tabs>
          <w:tab w:val="num" w:pos="5040"/>
        </w:tabs>
        <w:ind w:left="5040" w:hanging="360"/>
      </w:pPr>
      <w:rPr>
        <w:rFonts w:ascii="Wingdings 2" w:hAnsi="Wingdings 2" w:hint="default"/>
      </w:rPr>
    </w:lvl>
    <w:lvl w:ilvl="7" w:tplc="6BA414D6" w:tentative="1">
      <w:start w:val="1"/>
      <w:numFmt w:val="bullet"/>
      <w:lvlText w:val=""/>
      <w:lvlJc w:val="left"/>
      <w:pPr>
        <w:tabs>
          <w:tab w:val="num" w:pos="5760"/>
        </w:tabs>
        <w:ind w:left="5760" w:hanging="360"/>
      </w:pPr>
      <w:rPr>
        <w:rFonts w:ascii="Wingdings 2" w:hAnsi="Wingdings 2" w:hint="default"/>
      </w:rPr>
    </w:lvl>
    <w:lvl w:ilvl="8" w:tplc="B6CE9050" w:tentative="1">
      <w:start w:val="1"/>
      <w:numFmt w:val="bullet"/>
      <w:lvlText w:val=""/>
      <w:lvlJc w:val="left"/>
      <w:pPr>
        <w:tabs>
          <w:tab w:val="num" w:pos="6480"/>
        </w:tabs>
        <w:ind w:left="6480" w:hanging="360"/>
      </w:pPr>
      <w:rPr>
        <w:rFonts w:ascii="Wingdings 2" w:hAnsi="Wingdings 2" w:hint="default"/>
      </w:rPr>
    </w:lvl>
  </w:abstractNum>
  <w:num w:numId="1">
    <w:abstractNumId w:val="0"/>
  </w:num>
  <w:num w:numId="2">
    <w:abstractNumId w:val="43"/>
  </w:num>
  <w:num w:numId="3">
    <w:abstractNumId w:val="25"/>
  </w:num>
  <w:num w:numId="4">
    <w:abstractNumId w:val="26"/>
  </w:num>
  <w:num w:numId="5">
    <w:abstractNumId w:val="10"/>
  </w:num>
  <w:num w:numId="6">
    <w:abstractNumId w:val="28"/>
  </w:num>
  <w:num w:numId="7">
    <w:abstractNumId w:val="44"/>
  </w:num>
  <w:num w:numId="8">
    <w:abstractNumId w:val="15"/>
  </w:num>
  <w:num w:numId="9">
    <w:abstractNumId w:val="45"/>
  </w:num>
  <w:num w:numId="10">
    <w:abstractNumId w:val="9"/>
  </w:num>
  <w:num w:numId="11">
    <w:abstractNumId w:val="20"/>
  </w:num>
  <w:num w:numId="12">
    <w:abstractNumId w:val="40"/>
  </w:num>
  <w:num w:numId="13">
    <w:abstractNumId w:val="14"/>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7"/>
  </w:num>
  <w:num w:numId="17">
    <w:abstractNumId w:val="1"/>
  </w:num>
  <w:num w:numId="18">
    <w:abstractNumId w:val="27"/>
  </w:num>
  <w:num w:numId="19">
    <w:abstractNumId w:val="34"/>
  </w:num>
  <w:num w:numId="20">
    <w:abstractNumId w:val="42"/>
  </w:num>
  <w:num w:numId="21">
    <w:abstractNumId w:val="11"/>
  </w:num>
  <w:num w:numId="22">
    <w:abstractNumId w:val="36"/>
  </w:num>
  <w:num w:numId="23">
    <w:abstractNumId w:val="6"/>
  </w:num>
  <w:num w:numId="24">
    <w:abstractNumId w:val="41"/>
  </w:num>
  <w:num w:numId="25">
    <w:abstractNumId w:val="32"/>
  </w:num>
  <w:num w:numId="26">
    <w:abstractNumId w:val="17"/>
  </w:num>
  <w:num w:numId="27">
    <w:abstractNumId w:val="18"/>
  </w:num>
  <w:num w:numId="28">
    <w:abstractNumId w:val="22"/>
  </w:num>
  <w:num w:numId="29">
    <w:abstractNumId w:val="31"/>
  </w:num>
  <w:num w:numId="30">
    <w:abstractNumId w:val="21"/>
  </w:num>
  <w:num w:numId="31">
    <w:abstractNumId w:val="8"/>
  </w:num>
  <w:num w:numId="32">
    <w:abstractNumId w:val="38"/>
  </w:num>
  <w:num w:numId="33">
    <w:abstractNumId w:val="12"/>
  </w:num>
  <w:num w:numId="34">
    <w:abstractNumId w:val="33"/>
  </w:num>
  <w:num w:numId="35">
    <w:abstractNumId w:val="37"/>
  </w:num>
  <w:num w:numId="36">
    <w:abstractNumId w:val="24"/>
  </w:num>
  <w:num w:numId="37">
    <w:abstractNumId w:val="30"/>
  </w:num>
  <w:num w:numId="38">
    <w:abstractNumId w:val="5"/>
  </w:num>
  <w:num w:numId="39">
    <w:abstractNumId w:val="19"/>
  </w:num>
  <w:num w:numId="40">
    <w:abstractNumId w:val="2"/>
  </w:num>
  <w:num w:numId="41">
    <w:abstractNumId w:val="4"/>
  </w:num>
  <w:num w:numId="42">
    <w:abstractNumId w:val="23"/>
  </w:num>
  <w:num w:numId="43">
    <w:abstractNumId w:val="39"/>
  </w:num>
  <w:num w:numId="44">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51AA"/>
    <w:rsid w:val="00015C14"/>
    <w:rsid w:val="00015D7B"/>
    <w:rsid w:val="00016E7A"/>
    <w:rsid w:val="000173AB"/>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6081"/>
    <w:rsid w:val="00036BB2"/>
    <w:rsid w:val="0003789A"/>
    <w:rsid w:val="00037A72"/>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807"/>
    <w:rsid w:val="00056A7A"/>
    <w:rsid w:val="00056E8E"/>
    <w:rsid w:val="00057287"/>
    <w:rsid w:val="000572DB"/>
    <w:rsid w:val="0006086C"/>
    <w:rsid w:val="00061BCA"/>
    <w:rsid w:val="00062172"/>
    <w:rsid w:val="0006250B"/>
    <w:rsid w:val="000626E5"/>
    <w:rsid w:val="00062930"/>
    <w:rsid w:val="0006464F"/>
    <w:rsid w:val="00064FDA"/>
    <w:rsid w:val="00065A49"/>
    <w:rsid w:val="000671E1"/>
    <w:rsid w:val="00067CA8"/>
    <w:rsid w:val="00070A68"/>
    <w:rsid w:val="00071DBE"/>
    <w:rsid w:val="00072CE6"/>
    <w:rsid w:val="000742DF"/>
    <w:rsid w:val="000751BC"/>
    <w:rsid w:val="000758D5"/>
    <w:rsid w:val="000758D6"/>
    <w:rsid w:val="00076B3D"/>
    <w:rsid w:val="0007705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FB3"/>
    <w:rsid w:val="0009576B"/>
    <w:rsid w:val="0009634B"/>
    <w:rsid w:val="000974E6"/>
    <w:rsid w:val="00097CAD"/>
    <w:rsid w:val="00097D85"/>
    <w:rsid w:val="000A04FC"/>
    <w:rsid w:val="000A0FC3"/>
    <w:rsid w:val="000A296C"/>
    <w:rsid w:val="000A3045"/>
    <w:rsid w:val="000A40A7"/>
    <w:rsid w:val="000A508D"/>
    <w:rsid w:val="000A576A"/>
    <w:rsid w:val="000A5A0F"/>
    <w:rsid w:val="000A677F"/>
    <w:rsid w:val="000A67F8"/>
    <w:rsid w:val="000B0EA6"/>
    <w:rsid w:val="000B269A"/>
    <w:rsid w:val="000B27EC"/>
    <w:rsid w:val="000B281F"/>
    <w:rsid w:val="000B324D"/>
    <w:rsid w:val="000B328E"/>
    <w:rsid w:val="000B3F4A"/>
    <w:rsid w:val="000B5E95"/>
    <w:rsid w:val="000B6389"/>
    <w:rsid w:val="000B6FA8"/>
    <w:rsid w:val="000B71CD"/>
    <w:rsid w:val="000B7457"/>
    <w:rsid w:val="000C04E9"/>
    <w:rsid w:val="000C2A29"/>
    <w:rsid w:val="000C2ECF"/>
    <w:rsid w:val="000C2F2E"/>
    <w:rsid w:val="000C33CB"/>
    <w:rsid w:val="000C5AA5"/>
    <w:rsid w:val="000C5C17"/>
    <w:rsid w:val="000C6948"/>
    <w:rsid w:val="000C707C"/>
    <w:rsid w:val="000C793D"/>
    <w:rsid w:val="000C7E59"/>
    <w:rsid w:val="000D0B27"/>
    <w:rsid w:val="000D0D5D"/>
    <w:rsid w:val="000D1317"/>
    <w:rsid w:val="000D14F2"/>
    <w:rsid w:val="000D1F9E"/>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E641E"/>
    <w:rsid w:val="000E6C0B"/>
    <w:rsid w:val="000F2168"/>
    <w:rsid w:val="000F2243"/>
    <w:rsid w:val="000F357B"/>
    <w:rsid w:val="000F3C59"/>
    <w:rsid w:val="000F441B"/>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46EE"/>
    <w:rsid w:val="00105EB0"/>
    <w:rsid w:val="00105FFE"/>
    <w:rsid w:val="00106D44"/>
    <w:rsid w:val="001072AB"/>
    <w:rsid w:val="0010741E"/>
    <w:rsid w:val="0011154F"/>
    <w:rsid w:val="0011159C"/>
    <w:rsid w:val="0011290C"/>
    <w:rsid w:val="00112957"/>
    <w:rsid w:val="0011499E"/>
    <w:rsid w:val="001150D6"/>
    <w:rsid w:val="001175AB"/>
    <w:rsid w:val="001207AC"/>
    <w:rsid w:val="001213F3"/>
    <w:rsid w:val="00122A20"/>
    <w:rsid w:val="00122A39"/>
    <w:rsid w:val="00123715"/>
    <w:rsid w:val="00123EDC"/>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405B9"/>
    <w:rsid w:val="00140CC7"/>
    <w:rsid w:val="0014122D"/>
    <w:rsid w:val="001424F9"/>
    <w:rsid w:val="00142743"/>
    <w:rsid w:val="0014297D"/>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634E"/>
    <w:rsid w:val="00166A5F"/>
    <w:rsid w:val="0017010E"/>
    <w:rsid w:val="00170E1E"/>
    <w:rsid w:val="00171922"/>
    <w:rsid w:val="00173288"/>
    <w:rsid w:val="001733BB"/>
    <w:rsid w:val="00173574"/>
    <w:rsid w:val="00175507"/>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741C"/>
    <w:rsid w:val="001A0579"/>
    <w:rsid w:val="001A0DB4"/>
    <w:rsid w:val="001A24B2"/>
    <w:rsid w:val="001A2684"/>
    <w:rsid w:val="001A2A52"/>
    <w:rsid w:val="001A2FDB"/>
    <w:rsid w:val="001A46E7"/>
    <w:rsid w:val="001A643B"/>
    <w:rsid w:val="001A64CE"/>
    <w:rsid w:val="001A69B5"/>
    <w:rsid w:val="001A75D3"/>
    <w:rsid w:val="001A79A7"/>
    <w:rsid w:val="001A7DB0"/>
    <w:rsid w:val="001B111F"/>
    <w:rsid w:val="001B1457"/>
    <w:rsid w:val="001B1932"/>
    <w:rsid w:val="001B2230"/>
    <w:rsid w:val="001B26AD"/>
    <w:rsid w:val="001B4C8D"/>
    <w:rsid w:val="001B5A20"/>
    <w:rsid w:val="001B68A9"/>
    <w:rsid w:val="001B7BC7"/>
    <w:rsid w:val="001B7C81"/>
    <w:rsid w:val="001C052B"/>
    <w:rsid w:val="001C09AE"/>
    <w:rsid w:val="001C0A25"/>
    <w:rsid w:val="001C2D8C"/>
    <w:rsid w:val="001C3C69"/>
    <w:rsid w:val="001C3EB3"/>
    <w:rsid w:val="001C3FF3"/>
    <w:rsid w:val="001C47EB"/>
    <w:rsid w:val="001C4831"/>
    <w:rsid w:val="001C4A5C"/>
    <w:rsid w:val="001C62BE"/>
    <w:rsid w:val="001C7901"/>
    <w:rsid w:val="001D0EDD"/>
    <w:rsid w:val="001D2D54"/>
    <w:rsid w:val="001D3290"/>
    <w:rsid w:val="001D391E"/>
    <w:rsid w:val="001D449C"/>
    <w:rsid w:val="001D5806"/>
    <w:rsid w:val="001D623A"/>
    <w:rsid w:val="001D659E"/>
    <w:rsid w:val="001D6857"/>
    <w:rsid w:val="001E20BF"/>
    <w:rsid w:val="001E649E"/>
    <w:rsid w:val="001E78A3"/>
    <w:rsid w:val="001E78D9"/>
    <w:rsid w:val="001F05D8"/>
    <w:rsid w:val="001F2E15"/>
    <w:rsid w:val="001F3888"/>
    <w:rsid w:val="001F4062"/>
    <w:rsid w:val="001F50BA"/>
    <w:rsid w:val="001F6C4C"/>
    <w:rsid w:val="001F6EEB"/>
    <w:rsid w:val="001F6F07"/>
    <w:rsid w:val="001F7A89"/>
    <w:rsid w:val="001F7CBA"/>
    <w:rsid w:val="002005E6"/>
    <w:rsid w:val="0020388E"/>
    <w:rsid w:val="00204880"/>
    <w:rsid w:val="00204B74"/>
    <w:rsid w:val="0020526D"/>
    <w:rsid w:val="002057B1"/>
    <w:rsid w:val="002057F7"/>
    <w:rsid w:val="0020689C"/>
    <w:rsid w:val="00206E0C"/>
    <w:rsid w:val="00210DEA"/>
    <w:rsid w:val="00210F40"/>
    <w:rsid w:val="00211531"/>
    <w:rsid w:val="00212149"/>
    <w:rsid w:val="002121AC"/>
    <w:rsid w:val="002129A6"/>
    <w:rsid w:val="00213782"/>
    <w:rsid w:val="00214ACA"/>
    <w:rsid w:val="00215741"/>
    <w:rsid w:val="002165CA"/>
    <w:rsid w:val="00217488"/>
    <w:rsid w:val="002174DD"/>
    <w:rsid w:val="00220477"/>
    <w:rsid w:val="00221207"/>
    <w:rsid w:val="00221D56"/>
    <w:rsid w:val="00222531"/>
    <w:rsid w:val="002234EF"/>
    <w:rsid w:val="00223EA8"/>
    <w:rsid w:val="00224469"/>
    <w:rsid w:val="0022535F"/>
    <w:rsid w:val="0022562B"/>
    <w:rsid w:val="00230AF9"/>
    <w:rsid w:val="00230B8B"/>
    <w:rsid w:val="0023170E"/>
    <w:rsid w:val="00232070"/>
    <w:rsid w:val="00232540"/>
    <w:rsid w:val="002332A7"/>
    <w:rsid w:val="00233357"/>
    <w:rsid w:val="00233EB0"/>
    <w:rsid w:val="002344A7"/>
    <w:rsid w:val="002344F8"/>
    <w:rsid w:val="00234EC6"/>
    <w:rsid w:val="002352DF"/>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25A4"/>
    <w:rsid w:val="00252F4F"/>
    <w:rsid w:val="002531A3"/>
    <w:rsid w:val="00253449"/>
    <w:rsid w:val="00253829"/>
    <w:rsid w:val="0025492C"/>
    <w:rsid w:val="00256746"/>
    <w:rsid w:val="0025795B"/>
    <w:rsid w:val="00260968"/>
    <w:rsid w:val="00260E04"/>
    <w:rsid w:val="00261DB1"/>
    <w:rsid w:val="0026284B"/>
    <w:rsid w:val="00262BBB"/>
    <w:rsid w:val="00265691"/>
    <w:rsid w:val="00265C89"/>
    <w:rsid w:val="00265E26"/>
    <w:rsid w:val="0026648A"/>
    <w:rsid w:val="0026668F"/>
    <w:rsid w:val="00267392"/>
    <w:rsid w:val="002673CF"/>
    <w:rsid w:val="00271B16"/>
    <w:rsid w:val="00271EE3"/>
    <w:rsid w:val="00272ADA"/>
    <w:rsid w:val="00273E27"/>
    <w:rsid w:val="00274ED2"/>
    <w:rsid w:val="002808C0"/>
    <w:rsid w:val="00280B8B"/>
    <w:rsid w:val="00281934"/>
    <w:rsid w:val="00281D59"/>
    <w:rsid w:val="00282146"/>
    <w:rsid w:val="00282F44"/>
    <w:rsid w:val="00283331"/>
    <w:rsid w:val="00284FA8"/>
    <w:rsid w:val="00286028"/>
    <w:rsid w:val="002860AF"/>
    <w:rsid w:val="002867C9"/>
    <w:rsid w:val="00286DBD"/>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0E7"/>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358"/>
    <w:rsid w:val="002D26B6"/>
    <w:rsid w:val="002D2CB4"/>
    <w:rsid w:val="002D4EA1"/>
    <w:rsid w:val="002D501F"/>
    <w:rsid w:val="002D5A61"/>
    <w:rsid w:val="002D68AD"/>
    <w:rsid w:val="002E181F"/>
    <w:rsid w:val="002E2352"/>
    <w:rsid w:val="002E4630"/>
    <w:rsid w:val="002E4F56"/>
    <w:rsid w:val="002E7373"/>
    <w:rsid w:val="002F1BB7"/>
    <w:rsid w:val="002F1C36"/>
    <w:rsid w:val="002F2C15"/>
    <w:rsid w:val="002F2FB3"/>
    <w:rsid w:val="002F31A0"/>
    <w:rsid w:val="002F34B7"/>
    <w:rsid w:val="002F360B"/>
    <w:rsid w:val="002F3FD0"/>
    <w:rsid w:val="002F4619"/>
    <w:rsid w:val="002F4EED"/>
    <w:rsid w:val="002F50C5"/>
    <w:rsid w:val="002F55CA"/>
    <w:rsid w:val="002F572B"/>
    <w:rsid w:val="002F5EF7"/>
    <w:rsid w:val="002F6CE0"/>
    <w:rsid w:val="002F7737"/>
    <w:rsid w:val="00302245"/>
    <w:rsid w:val="00303760"/>
    <w:rsid w:val="0030509B"/>
    <w:rsid w:val="00306498"/>
    <w:rsid w:val="0030674D"/>
    <w:rsid w:val="00307B78"/>
    <w:rsid w:val="00310170"/>
    <w:rsid w:val="00310D2B"/>
    <w:rsid w:val="00310D50"/>
    <w:rsid w:val="00311AC6"/>
    <w:rsid w:val="00311EE2"/>
    <w:rsid w:val="003123B8"/>
    <w:rsid w:val="00312D43"/>
    <w:rsid w:val="00314D25"/>
    <w:rsid w:val="00315C39"/>
    <w:rsid w:val="00315D7E"/>
    <w:rsid w:val="003169AD"/>
    <w:rsid w:val="00316C5F"/>
    <w:rsid w:val="003179EE"/>
    <w:rsid w:val="00321C70"/>
    <w:rsid w:val="00322725"/>
    <w:rsid w:val="0032283D"/>
    <w:rsid w:val="00323DBC"/>
    <w:rsid w:val="00324425"/>
    <w:rsid w:val="00324561"/>
    <w:rsid w:val="00324D79"/>
    <w:rsid w:val="00326091"/>
    <w:rsid w:val="00326985"/>
    <w:rsid w:val="00326ACE"/>
    <w:rsid w:val="00327474"/>
    <w:rsid w:val="003304F6"/>
    <w:rsid w:val="003315A1"/>
    <w:rsid w:val="00331BCF"/>
    <w:rsid w:val="00333919"/>
    <w:rsid w:val="00334429"/>
    <w:rsid w:val="003345AB"/>
    <w:rsid w:val="00334A3F"/>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64B"/>
    <w:rsid w:val="00351976"/>
    <w:rsid w:val="00351C82"/>
    <w:rsid w:val="0035206C"/>
    <w:rsid w:val="00352339"/>
    <w:rsid w:val="003531E3"/>
    <w:rsid w:val="00353797"/>
    <w:rsid w:val="003559B3"/>
    <w:rsid w:val="00356246"/>
    <w:rsid w:val="00356380"/>
    <w:rsid w:val="0035645B"/>
    <w:rsid w:val="003564E4"/>
    <w:rsid w:val="003569E2"/>
    <w:rsid w:val="0036113E"/>
    <w:rsid w:val="003621BE"/>
    <w:rsid w:val="003641E2"/>
    <w:rsid w:val="0036422F"/>
    <w:rsid w:val="00364495"/>
    <w:rsid w:val="003652E5"/>
    <w:rsid w:val="00366958"/>
    <w:rsid w:val="00366BB9"/>
    <w:rsid w:val="00367E40"/>
    <w:rsid w:val="00370271"/>
    <w:rsid w:val="00370E6F"/>
    <w:rsid w:val="00372F0F"/>
    <w:rsid w:val="003735F4"/>
    <w:rsid w:val="00374291"/>
    <w:rsid w:val="00374665"/>
    <w:rsid w:val="0037555A"/>
    <w:rsid w:val="0037660D"/>
    <w:rsid w:val="00376E84"/>
    <w:rsid w:val="0038002B"/>
    <w:rsid w:val="00380315"/>
    <w:rsid w:val="003803F7"/>
    <w:rsid w:val="003811AC"/>
    <w:rsid w:val="003826CF"/>
    <w:rsid w:val="00382EAD"/>
    <w:rsid w:val="00384167"/>
    <w:rsid w:val="00385047"/>
    <w:rsid w:val="0038551D"/>
    <w:rsid w:val="00385585"/>
    <w:rsid w:val="003857F6"/>
    <w:rsid w:val="0038699E"/>
    <w:rsid w:val="00387576"/>
    <w:rsid w:val="00387699"/>
    <w:rsid w:val="0039038D"/>
    <w:rsid w:val="003908C6"/>
    <w:rsid w:val="003923E9"/>
    <w:rsid w:val="003926D4"/>
    <w:rsid w:val="0039280E"/>
    <w:rsid w:val="0039350F"/>
    <w:rsid w:val="00394884"/>
    <w:rsid w:val="00395655"/>
    <w:rsid w:val="00397AB1"/>
    <w:rsid w:val="003A1CE0"/>
    <w:rsid w:val="003A2131"/>
    <w:rsid w:val="003A4F5A"/>
    <w:rsid w:val="003A5C6C"/>
    <w:rsid w:val="003A6E5A"/>
    <w:rsid w:val="003A6E6B"/>
    <w:rsid w:val="003A6F66"/>
    <w:rsid w:val="003A7886"/>
    <w:rsid w:val="003A7CA8"/>
    <w:rsid w:val="003B01B5"/>
    <w:rsid w:val="003B022E"/>
    <w:rsid w:val="003B0661"/>
    <w:rsid w:val="003B3CA9"/>
    <w:rsid w:val="003B42FF"/>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6C3B"/>
    <w:rsid w:val="003D058A"/>
    <w:rsid w:val="003D13DB"/>
    <w:rsid w:val="003D1787"/>
    <w:rsid w:val="003D1DCD"/>
    <w:rsid w:val="003D1E7A"/>
    <w:rsid w:val="003D1ECB"/>
    <w:rsid w:val="003D3073"/>
    <w:rsid w:val="003D5354"/>
    <w:rsid w:val="003D567A"/>
    <w:rsid w:val="003D56E1"/>
    <w:rsid w:val="003D5EDA"/>
    <w:rsid w:val="003D6A65"/>
    <w:rsid w:val="003D6AA4"/>
    <w:rsid w:val="003E037D"/>
    <w:rsid w:val="003E03A6"/>
    <w:rsid w:val="003E05BB"/>
    <w:rsid w:val="003E0D51"/>
    <w:rsid w:val="003E28F5"/>
    <w:rsid w:val="003E4E9A"/>
    <w:rsid w:val="003E4FD8"/>
    <w:rsid w:val="003E50A5"/>
    <w:rsid w:val="003E56E7"/>
    <w:rsid w:val="003E5A87"/>
    <w:rsid w:val="003F05EE"/>
    <w:rsid w:val="003F0C4E"/>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40069D"/>
    <w:rsid w:val="00400804"/>
    <w:rsid w:val="0040090A"/>
    <w:rsid w:val="00400C85"/>
    <w:rsid w:val="00400D34"/>
    <w:rsid w:val="00400F07"/>
    <w:rsid w:val="00402454"/>
    <w:rsid w:val="00402CBB"/>
    <w:rsid w:val="00402DF1"/>
    <w:rsid w:val="00402E7E"/>
    <w:rsid w:val="0040374C"/>
    <w:rsid w:val="00403F89"/>
    <w:rsid w:val="00404303"/>
    <w:rsid w:val="00405C82"/>
    <w:rsid w:val="00405E8D"/>
    <w:rsid w:val="0040673E"/>
    <w:rsid w:val="004106EC"/>
    <w:rsid w:val="004121A2"/>
    <w:rsid w:val="00412BEB"/>
    <w:rsid w:val="004131FF"/>
    <w:rsid w:val="00413784"/>
    <w:rsid w:val="00413FA9"/>
    <w:rsid w:val="00414319"/>
    <w:rsid w:val="00414E44"/>
    <w:rsid w:val="00414F10"/>
    <w:rsid w:val="00416522"/>
    <w:rsid w:val="00416886"/>
    <w:rsid w:val="004200F5"/>
    <w:rsid w:val="004212DC"/>
    <w:rsid w:val="004239D7"/>
    <w:rsid w:val="00423A8F"/>
    <w:rsid w:val="0042510B"/>
    <w:rsid w:val="004270BD"/>
    <w:rsid w:val="004274DF"/>
    <w:rsid w:val="00430DB6"/>
    <w:rsid w:val="004320B8"/>
    <w:rsid w:val="00432CFD"/>
    <w:rsid w:val="00432D71"/>
    <w:rsid w:val="00433A31"/>
    <w:rsid w:val="0043400D"/>
    <w:rsid w:val="00434125"/>
    <w:rsid w:val="004349FB"/>
    <w:rsid w:val="00434E39"/>
    <w:rsid w:val="00435C5F"/>
    <w:rsid w:val="00440209"/>
    <w:rsid w:val="00440A86"/>
    <w:rsid w:val="00440B06"/>
    <w:rsid w:val="004420EE"/>
    <w:rsid w:val="0044412A"/>
    <w:rsid w:val="00444B7D"/>
    <w:rsid w:val="0044732C"/>
    <w:rsid w:val="00450451"/>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0987"/>
    <w:rsid w:val="004710EB"/>
    <w:rsid w:val="00472192"/>
    <w:rsid w:val="004725DD"/>
    <w:rsid w:val="00473624"/>
    <w:rsid w:val="00473C00"/>
    <w:rsid w:val="00473CDF"/>
    <w:rsid w:val="004759BC"/>
    <w:rsid w:val="004762E7"/>
    <w:rsid w:val="00480663"/>
    <w:rsid w:val="00480FAB"/>
    <w:rsid w:val="004812D4"/>
    <w:rsid w:val="004828CC"/>
    <w:rsid w:val="00482A58"/>
    <w:rsid w:val="00482B18"/>
    <w:rsid w:val="00483119"/>
    <w:rsid w:val="004833F8"/>
    <w:rsid w:val="00483A5C"/>
    <w:rsid w:val="00484287"/>
    <w:rsid w:val="0048502F"/>
    <w:rsid w:val="00486210"/>
    <w:rsid w:val="0048660C"/>
    <w:rsid w:val="00486880"/>
    <w:rsid w:val="004874F1"/>
    <w:rsid w:val="0048780A"/>
    <w:rsid w:val="004900B3"/>
    <w:rsid w:val="00491215"/>
    <w:rsid w:val="00491261"/>
    <w:rsid w:val="0049220D"/>
    <w:rsid w:val="00494AF8"/>
    <w:rsid w:val="004951CD"/>
    <w:rsid w:val="004958FA"/>
    <w:rsid w:val="00497B1E"/>
    <w:rsid w:val="004A02BE"/>
    <w:rsid w:val="004A1952"/>
    <w:rsid w:val="004A1D1B"/>
    <w:rsid w:val="004A2B53"/>
    <w:rsid w:val="004A3D07"/>
    <w:rsid w:val="004A4AAB"/>
    <w:rsid w:val="004A5493"/>
    <w:rsid w:val="004A5946"/>
    <w:rsid w:val="004A6B3D"/>
    <w:rsid w:val="004A6D14"/>
    <w:rsid w:val="004A6DF1"/>
    <w:rsid w:val="004A78D1"/>
    <w:rsid w:val="004A7F1A"/>
    <w:rsid w:val="004B0E43"/>
    <w:rsid w:val="004B0E9B"/>
    <w:rsid w:val="004B1645"/>
    <w:rsid w:val="004B186B"/>
    <w:rsid w:val="004B1AB0"/>
    <w:rsid w:val="004B2DF5"/>
    <w:rsid w:val="004B5B57"/>
    <w:rsid w:val="004B682A"/>
    <w:rsid w:val="004B71A7"/>
    <w:rsid w:val="004B79A1"/>
    <w:rsid w:val="004C023D"/>
    <w:rsid w:val="004C1594"/>
    <w:rsid w:val="004C2F0B"/>
    <w:rsid w:val="004C3A33"/>
    <w:rsid w:val="004C3E79"/>
    <w:rsid w:val="004C4487"/>
    <w:rsid w:val="004C46A9"/>
    <w:rsid w:val="004C6A53"/>
    <w:rsid w:val="004C7112"/>
    <w:rsid w:val="004C7954"/>
    <w:rsid w:val="004C7D1E"/>
    <w:rsid w:val="004C7F66"/>
    <w:rsid w:val="004D314B"/>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E02"/>
    <w:rsid w:val="004E7717"/>
    <w:rsid w:val="004F0140"/>
    <w:rsid w:val="004F1525"/>
    <w:rsid w:val="004F1759"/>
    <w:rsid w:val="004F1C7F"/>
    <w:rsid w:val="004F2E45"/>
    <w:rsid w:val="004F3E6F"/>
    <w:rsid w:val="004F3ED7"/>
    <w:rsid w:val="004F4B95"/>
    <w:rsid w:val="004F4FFB"/>
    <w:rsid w:val="004F5FCA"/>
    <w:rsid w:val="004F63E8"/>
    <w:rsid w:val="004F703C"/>
    <w:rsid w:val="004F71AC"/>
    <w:rsid w:val="0050003A"/>
    <w:rsid w:val="00500760"/>
    <w:rsid w:val="00500C49"/>
    <w:rsid w:val="00501DB4"/>
    <w:rsid w:val="005024A6"/>
    <w:rsid w:val="005034E3"/>
    <w:rsid w:val="00503E06"/>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2AE2"/>
    <w:rsid w:val="00542D48"/>
    <w:rsid w:val="00543A06"/>
    <w:rsid w:val="00543F50"/>
    <w:rsid w:val="005447AF"/>
    <w:rsid w:val="00544A42"/>
    <w:rsid w:val="005450FE"/>
    <w:rsid w:val="005454E1"/>
    <w:rsid w:val="0054563B"/>
    <w:rsid w:val="00551D8C"/>
    <w:rsid w:val="00552CBB"/>
    <w:rsid w:val="00552CD9"/>
    <w:rsid w:val="00552DC0"/>
    <w:rsid w:val="00553507"/>
    <w:rsid w:val="00553E93"/>
    <w:rsid w:val="00554D9F"/>
    <w:rsid w:val="00555478"/>
    <w:rsid w:val="00556705"/>
    <w:rsid w:val="005578C7"/>
    <w:rsid w:val="0055790E"/>
    <w:rsid w:val="00557E36"/>
    <w:rsid w:val="00560489"/>
    <w:rsid w:val="005607C4"/>
    <w:rsid w:val="00560937"/>
    <w:rsid w:val="00562863"/>
    <w:rsid w:val="00562DDE"/>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353"/>
    <w:rsid w:val="00590CB9"/>
    <w:rsid w:val="005915D2"/>
    <w:rsid w:val="00593195"/>
    <w:rsid w:val="005956EE"/>
    <w:rsid w:val="00595B34"/>
    <w:rsid w:val="00595E71"/>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52C3"/>
    <w:rsid w:val="005B535E"/>
    <w:rsid w:val="005B593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1E2D"/>
    <w:rsid w:val="005D2D49"/>
    <w:rsid w:val="005D3031"/>
    <w:rsid w:val="005D402D"/>
    <w:rsid w:val="005D4795"/>
    <w:rsid w:val="005D4C55"/>
    <w:rsid w:val="005D5649"/>
    <w:rsid w:val="005D6001"/>
    <w:rsid w:val="005D6758"/>
    <w:rsid w:val="005E19E6"/>
    <w:rsid w:val="005E4C33"/>
    <w:rsid w:val="005E6BE5"/>
    <w:rsid w:val="005F0BC8"/>
    <w:rsid w:val="005F0BF8"/>
    <w:rsid w:val="005F115C"/>
    <w:rsid w:val="005F338C"/>
    <w:rsid w:val="005F3C60"/>
    <w:rsid w:val="005F68ED"/>
    <w:rsid w:val="005F7784"/>
    <w:rsid w:val="005F7B0B"/>
    <w:rsid w:val="00600901"/>
    <w:rsid w:val="006016AB"/>
    <w:rsid w:val="00601B1D"/>
    <w:rsid w:val="00601D41"/>
    <w:rsid w:val="00602DF3"/>
    <w:rsid w:val="00602F41"/>
    <w:rsid w:val="00603703"/>
    <w:rsid w:val="006049DA"/>
    <w:rsid w:val="0060546D"/>
    <w:rsid w:val="006055CB"/>
    <w:rsid w:val="006070EE"/>
    <w:rsid w:val="00607231"/>
    <w:rsid w:val="006111B9"/>
    <w:rsid w:val="006118CB"/>
    <w:rsid w:val="00611D68"/>
    <w:rsid w:val="00612C69"/>
    <w:rsid w:val="006137CC"/>
    <w:rsid w:val="0061730A"/>
    <w:rsid w:val="0061748C"/>
    <w:rsid w:val="006174F3"/>
    <w:rsid w:val="00617694"/>
    <w:rsid w:val="00617F50"/>
    <w:rsid w:val="006200C2"/>
    <w:rsid w:val="00620558"/>
    <w:rsid w:val="006216DC"/>
    <w:rsid w:val="00622CD1"/>
    <w:rsid w:val="006237E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7316"/>
    <w:rsid w:val="00637C6A"/>
    <w:rsid w:val="00640316"/>
    <w:rsid w:val="00640387"/>
    <w:rsid w:val="006403EF"/>
    <w:rsid w:val="006413AC"/>
    <w:rsid w:val="006423C7"/>
    <w:rsid w:val="00642CA6"/>
    <w:rsid w:val="00642DCB"/>
    <w:rsid w:val="00642F7A"/>
    <w:rsid w:val="0064384A"/>
    <w:rsid w:val="006438ED"/>
    <w:rsid w:val="00643ED3"/>
    <w:rsid w:val="0064531C"/>
    <w:rsid w:val="00645464"/>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37C7"/>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399"/>
    <w:rsid w:val="006860E4"/>
    <w:rsid w:val="0068711A"/>
    <w:rsid w:val="0069117B"/>
    <w:rsid w:val="00691BA4"/>
    <w:rsid w:val="00692B2D"/>
    <w:rsid w:val="00692F41"/>
    <w:rsid w:val="0069450F"/>
    <w:rsid w:val="0069517D"/>
    <w:rsid w:val="00695665"/>
    <w:rsid w:val="006957EF"/>
    <w:rsid w:val="006964D3"/>
    <w:rsid w:val="0069668C"/>
    <w:rsid w:val="00696BF2"/>
    <w:rsid w:val="00697191"/>
    <w:rsid w:val="006A0C50"/>
    <w:rsid w:val="006A113E"/>
    <w:rsid w:val="006A114C"/>
    <w:rsid w:val="006A1662"/>
    <w:rsid w:val="006A1FF8"/>
    <w:rsid w:val="006A25F1"/>
    <w:rsid w:val="006A34AE"/>
    <w:rsid w:val="006A3888"/>
    <w:rsid w:val="006A40AD"/>
    <w:rsid w:val="006A5CBB"/>
    <w:rsid w:val="006A6972"/>
    <w:rsid w:val="006A6C81"/>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7E29"/>
    <w:rsid w:val="006D015D"/>
    <w:rsid w:val="006D1238"/>
    <w:rsid w:val="006D1578"/>
    <w:rsid w:val="006D1665"/>
    <w:rsid w:val="006D16F5"/>
    <w:rsid w:val="006D378C"/>
    <w:rsid w:val="006D3883"/>
    <w:rsid w:val="006D3C01"/>
    <w:rsid w:val="006D46ED"/>
    <w:rsid w:val="006D4B39"/>
    <w:rsid w:val="006D64B5"/>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089"/>
    <w:rsid w:val="006F633E"/>
    <w:rsid w:val="006F6F9D"/>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B25"/>
    <w:rsid w:val="00713EE2"/>
    <w:rsid w:val="00714929"/>
    <w:rsid w:val="007152E3"/>
    <w:rsid w:val="00715695"/>
    <w:rsid w:val="00716234"/>
    <w:rsid w:val="007163DA"/>
    <w:rsid w:val="00716AF0"/>
    <w:rsid w:val="0071786D"/>
    <w:rsid w:val="007205E5"/>
    <w:rsid w:val="00721A00"/>
    <w:rsid w:val="00721E78"/>
    <w:rsid w:val="007223A8"/>
    <w:rsid w:val="007239F7"/>
    <w:rsid w:val="00724006"/>
    <w:rsid w:val="00724BE6"/>
    <w:rsid w:val="00725099"/>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64E"/>
    <w:rsid w:val="007419A6"/>
    <w:rsid w:val="00742F33"/>
    <w:rsid w:val="007432FF"/>
    <w:rsid w:val="00743954"/>
    <w:rsid w:val="00744062"/>
    <w:rsid w:val="00745589"/>
    <w:rsid w:val="00745C45"/>
    <w:rsid w:val="00746B67"/>
    <w:rsid w:val="00746E2A"/>
    <w:rsid w:val="00750394"/>
    <w:rsid w:val="00750584"/>
    <w:rsid w:val="00750A07"/>
    <w:rsid w:val="00751E4F"/>
    <w:rsid w:val="00751F0D"/>
    <w:rsid w:val="00751FA9"/>
    <w:rsid w:val="007521E9"/>
    <w:rsid w:val="00754154"/>
    <w:rsid w:val="00754C8C"/>
    <w:rsid w:val="00754EA7"/>
    <w:rsid w:val="00755038"/>
    <w:rsid w:val="007550AE"/>
    <w:rsid w:val="00755702"/>
    <w:rsid w:val="00755A80"/>
    <w:rsid w:val="00755BCF"/>
    <w:rsid w:val="00756584"/>
    <w:rsid w:val="00756951"/>
    <w:rsid w:val="00760474"/>
    <w:rsid w:val="00760679"/>
    <w:rsid w:val="00760A0D"/>
    <w:rsid w:val="0076115C"/>
    <w:rsid w:val="00761518"/>
    <w:rsid w:val="00761DF3"/>
    <w:rsid w:val="007629DF"/>
    <w:rsid w:val="00762B44"/>
    <w:rsid w:val="00763739"/>
    <w:rsid w:val="00764140"/>
    <w:rsid w:val="007671CD"/>
    <w:rsid w:val="00770524"/>
    <w:rsid w:val="00772009"/>
    <w:rsid w:val="007723E9"/>
    <w:rsid w:val="00772C3B"/>
    <w:rsid w:val="0077393F"/>
    <w:rsid w:val="00774381"/>
    <w:rsid w:val="00775202"/>
    <w:rsid w:val="00775421"/>
    <w:rsid w:val="007777DE"/>
    <w:rsid w:val="00780124"/>
    <w:rsid w:val="00781D68"/>
    <w:rsid w:val="007832DB"/>
    <w:rsid w:val="00783F12"/>
    <w:rsid w:val="00784BBE"/>
    <w:rsid w:val="00786239"/>
    <w:rsid w:val="007873ED"/>
    <w:rsid w:val="007875B5"/>
    <w:rsid w:val="00790D5A"/>
    <w:rsid w:val="0079163A"/>
    <w:rsid w:val="00791EAC"/>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B0527"/>
    <w:rsid w:val="007B233B"/>
    <w:rsid w:val="007B2642"/>
    <w:rsid w:val="007B2E1F"/>
    <w:rsid w:val="007B341B"/>
    <w:rsid w:val="007B3E9C"/>
    <w:rsid w:val="007B4334"/>
    <w:rsid w:val="007B4483"/>
    <w:rsid w:val="007B4E98"/>
    <w:rsid w:val="007B60E6"/>
    <w:rsid w:val="007B6FE7"/>
    <w:rsid w:val="007B76D6"/>
    <w:rsid w:val="007B7B1B"/>
    <w:rsid w:val="007B7EBF"/>
    <w:rsid w:val="007C0C01"/>
    <w:rsid w:val="007C228F"/>
    <w:rsid w:val="007C2D40"/>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27F"/>
    <w:rsid w:val="007E0759"/>
    <w:rsid w:val="007E23CE"/>
    <w:rsid w:val="007E2E9E"/>
    <w:rsid w:val="007E3D1E"/>
    <w:rsid w:val="007E48A3"/>
    <w:rsid w:val="007E51CB"/>
    <w:rsid w:val="007E57E7"/>
    <w:rsid w:val="007E5C04"/>
    <w:rsid w:val="007E609E"/>
    <w:rsid w:val="007F1A6C"/>
    <w:rsid w:val="007F1D93"/>
    <w:rsid w:val="007F3B1D"/>
    <w:rsid w:val="007F3F67"/>
    <w:rsid w:val="007F5C2E"/>
    <w:rsid w:val="007F6D3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7E2"/>
    <w:rsid w:val="0081331E"/>
    <w:rsid w:val="00814A1D"/>
    <w:rsid w:val="00816828"/>
    <w:rsid w:val="0082123E"/>
    <w:rsid w:val="008217C0"/>
    <w:rsid w:val="0082246E"/>
    <w:rsid w:val="0082272A"/>
    <w:rsid w:val="008229C1"/>
    <w:rsid w:val="0082320F"/>
    <w:rsid w:val="00823957"/>
    <w:rsid w:val="00823BCB"/>
    <w:rsid w:val="00823CEA"/>
    <w:rsid w:val="00823D52"/>
    <w:rsid w:val="0082467F"/>
    <w:rsid w:val="00824793"/>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11B7"/>
    <w:rsid w:val="0084158E"/>
    <w:rsid w:val="00841C1A"/>
    <w:rsid w:val="00841DB2"/>
    <w:rsid w:val="00842BF2"/>
    <w:rsid w:val="00843C2C"/>
    <w:rsid w:val="00843D9E"/>
    <w:rsid w:val="0084446E"/>
    <w:rsid w:val="00845914"/>
    <w:rsid w:val="00846BDF"/>
    <w:rsid w:val="00847660"/>
    <w:rsid w:val="008479D2"/>
    <w:rsid w:val="00847CF5"/>
    <w:rsid w:val="00852877"/>
    <w:rsid w:val="00852AB8"/>
    <w:rsid w:val="00852ED0"/>
    <w:rsid w:val="008532FA"/>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EA3"/>
    <w:rsid w:val="0089456F"/>
    <w:rsid w:val="00894B1E"/>
    <w:rsid w:val="00895814"/>
    <w:rsid w:val="00896343"/>
    <w:rsid w:val="00896C7A"/>
    <w:rsid w:val="00896E88"/>
    <w:rsid w:val="008970B2"/>
    <w:rsid w:val="008976F8"/>
    <w:rsid w:val="008A1C17"/>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679"/>
    <w:rsid w:val="008C16CB"/>
    <w:rsid w:val="008C2D49"/>
    <w:rsid w:val="008C377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9E"/>
    <w:rsid w:val="008E5420"/>
    <w:rsid w:val="008E5826"/>
    <w:rsid w:val="008E5BFD"/>
    <w:rsid w:val="008E63BB"/>
    <w:rsid w:val="008E6866"/>
    <w:rsid w:val="008E797D"/>
    <w:rsid w:val="008F1265"/>
    <w:rsid w:val="008F1EC9"/>
    <w:rsid w:val="008F450E"/>
    <w:rsid w:val="008F55A8"/>
    <w:rsid w:val="008F62E3"/>
    <w:rsid w:val="008F7C2D"/>
    <w:rsid w:val="009000AC"/>
    <w:rsid w:val="0090086B"/>
    <w:rsid w:val="009008C5"/>
    <w:rsid w:val="0090219E"/>
    <w:rsid w:val="00902255"/>
    <w:rsid w:val="009035F6"/>
    <w:rsid w:val="009045CB"/>
    <w:rsid w:val="009045DE"/>
    <w:rsid w:val="00905216"/>
    <w:rsid w:val="00905834"/>
    <w:rsid w:val="009059FA"/>
    <w:rsid w:val="0090669A"/>
    <w:rsid w:val="00907B92"/>
    <w:rsid w:val="00910066"/>
    <w:rsid w:val="0091010E"/>
    <w:rsid w:val="00910F4A"/>
    <w:rsid w:val="009117D1"/>
    <w:rsid w:val="00913A38"/>
    <w:rsid w:val="00913AE2"/>
    <w:rsid w:val="00915795"/>
    <w:rsid w:val="00915817"/>
    <w:rsid w:val="009169DC"/>
    <w:rsid w:val="0091732E"/>
    <w:rsid w:val="00921695"/>
    <w:rsid w:val="00921759"/>
    <w:rsid w:val="00921D22"/>
    <w:rsid w:val="0092221B"/>
    <w:rsid w:val="00922495"/>
    <w:rsid w:val="009224E3"/>
    <w:rsid w:val="009230EC"/>
    <w:rsid w:val="00924F29"/>
    <w:rsid w:val="00925227"/>
    <w:rsid w:val="0092539E"/>
    <w:rsid w:val="00926A74"/>
    <w:rsid w:val="00926B42"/>
    <w:rsid w:val="0092799E"/>
    <w:rsid w:val="00927B70"/>
    <w:rsid w:val="00931770"/>
    <w:rsid w:val="0093199C"/>
    <w:rsid w:val="00933091"/>
    <w:rsid w:val="009345C1"/>
    <w:rsid w:val="00934EF4"/>
    <w:rsid w:val="00935D56"/>
    <w:rsid w:val="00936125"/>
    <w:rsid w:val="00936699"/>
    <w:rsid w:val="00936BB6"/>
    <w:rsid w:val="0093718D"/>
    <w:rsid w:val="0093721D"/>
    <w:rsid w:val="00940ABC"/>
    <w:rsid w:val="00941AD4"/>
    <w:rsid w:val="00942548"/>
    <w:rsid w:val="00942D29"/>
    <w:rsid w:val="00943276"/>
    <w:rsid w:val="00944B6E"/>
    <w:rsid w:val="00945E1F"/>
    <w:rsid w:val="00947011"/>
    <w:rsid w:val="009474EF"/>
    <w:rsid w:val="009475EA"/>
    <w:rsid w:val="00950A06"/>
    <w:rsid w:val="00952407"/>
    <w:rsid w:val="0095291A"/>
    <w:rsid w:val="00954F26"/>
    <w:rsid w:val="009552DE"/>
    <w:rsid w:val="00955517"/>
    <w:rsid w:val="00955AF4"/>
    <w:rsid w:val="009565E5"/>
    <w:rsid w:val="009569FF"/>
    <w:rsid w:val="00957656"/>
    <w:rsid w:val="00960389"/>
    <w:rsid w:val="00960F3E"/>
    <w:rsid w:val="009610C2"/>
    <w:rsid w:val="0096240A"/>
    <w:rsid w:val="00962C17"/>
    <w:rsid w:val="00963913"/>
    <w:rsid w:val="0096425D"/>
    <w:rsid w:val="0096460C"/>
    <w:rsid w:val="00964C7E"/>
    <w:rsid w:val="0096711D"/>
    <w:rsid w:val="00967CDF"/>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E98"/>
    <w:rsid w:val="0098357B"/>
    <w:rsid w:val="00983756"/>
    <w:rsid w:val="00983ED1"/>
    <w:rsid w:val="009841E3"/>
    <w:rsid w:val="009858A6"/>
    <w:rsid w:val="00985B2D"/>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A7551"/>
    <w:rsid w:val="009B1669"/>
    <w:rsid w:val="009B28B3"/>
    <w:rsid w:val="009B2E2D"/>
    <w:rsid w:val="009B321E"/>
    <w:rsid w:val="009B3A60"/>
    <w:rsid w:val="009B4824"/>
    <w:rsid w:val="009B5577"/>
    <w:rsid w:val="009B649F"/>
    <w:rsid w:val="009B69EB"/>
    <w:rsid w:val="009C09C7"/>
    <w:rsid w:val="009C2560"/>
    <w:rsid w:val="009C2F2D"/>
    <w:rsid w:val="009C3318"/>
    <w:rsid w:val="009C3AE2"/>
    <w:rsid w:val="009C44C0"/>
    <w:rsid w:val="009C48EE"/>
    <w:rsid w:val="009C4CD5"/>
    <w:rsid w:val="009C7F44"/>
    <w:rsid w:val="009D123D"/>
    <w:rsid w:val="009D2497"/>
    <w:rsid w:val="009D3128"/>
    <w:rsid w:val="009D4454"/>
    <w:rsid w:val="009D48A2"/>
    <w:rsid w:val="009D5AEC"/>
    <w:rsid w:val="009D685C"/>
    <w:rsid w:val="009E0304"/>
    <w:rsid w:val="009E0A18"/>
    <w:rsid w:val="009E0C0D"/>
    <w:rsid w:val="009E11AA"/>
    <w:rsid w:val="009E1250"/>
    <w:rsid w:val="009E3A8E"/>
    <w:rsid w:val="009E42D9"/>
    <w:rsid w:val="009E45F4"/>
    <w:rsid w:val="009E5BDB"/>
    <w:rsid w:val="009E5CB1"/>
    <w:rsid w:val="009E67C8"/>
    <w:rsid w:val="009E6909"/>
    <w:rsid w:val="009E77BC"/>
    <w:rsid w:val="009E7C61"/>
    <w:rsid w:val="009F00C5"/>
    <w:rsid w:val="009F0539"/>
    <w:rsid w:val="009F10F2"/>
    <w:rsid w:val="009F26B9"/>
    <w:rsid w:val="009F359E"/>
    <w:rsid w:val="009F44D1"/>
    <w:rsid w:val="009F4D26"/>
    <w:rsid w:val="009F62C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1023B"/>
    <w:rsid w:val="00A1090A"/>
    <w:rsid w:val="00A10BAE"/>
    <w:rsid w:val="00A115F4"/>
    <w:rsid w:val="00A13CB4"/>
    <w:rsid w:val="00A149A2"/>
    <w:rsid w:val="00A15630"/>
    <w:rsid w:val="00A156B8"/>
    <w:rsid w:val="00A15B33"/>
    <w:rsid w:val="00A15E03"/>
    <w:rsid w:val="00A15F34"/>
    <w:rsid w:val="00A16348"/>
    <w:rsid w:val="00A16466"/>
    <w:rsid w:val="00A16EFF"/>
    <w:rsid w:val="00A1733C"/>
    <w:rsid w:val="00A20787"/>
    <w:rsid w:val="00A21F64"/>
    <w:rsid w:val="00A23ED6"/>
    <w:rsid w:val="00A24E94"/>
    <w:rsid w:val="00A26071"/>
    <w:rsid w:val="00A26534"/>
    <w:rsid w:val="00A26BEC"/>
    <w:rsid w:val="00A272D1"/>
    <w:rsid w:val="00A306D3"/>
    <w:rsid w:val="00A30CA2"/>
    <w:rsid w:val="00A311C6"/>
    <w:rsid w:val="00A3156B"/>
    <w:rsid w:val="00A31887"/>
    <w:rsid w:val="00A327C3"/>
    <w:rsid w:val="00A3718B"/>
    <w:rsid w:val="00A3732A"/>
    <w:rsid w:val="00A40B6B"/>
    <w:rsid w:val="00A41944"/>
    <w:rsid w:val="00A4271A"/>
    <w:rsid w:val="00A4314E"/>
    <w:rsid w:val="00A4499A"/>
    <w:rsid w:val="00A45EF6"/>
    <w:rsid w:val="00A470D0"/>
    <w:rsid w:val="00A47861"/>
    <w:rsid w:val="00A50799"/>
    <w:rsid w:val="00A51437"/>
    <w:rsid w:val="00A52D14"/>
    <w:rsid w:val="00A53446"/>
    <w:rsid w:val="00A539AA"/>
    <w:rsid w:val="00A54C8E"/>
    <w:rsid w:val="00A55998"/>
    <w:rsid w:val="00A608BD"/>
    <w:rsid w:val="00A60D1D"/>
    <w:rsid w:val="00A60F09"/>
    <w:rsid w:val="00A6132F"/>
    <w:rsid w:val="00A619A8"/>
    <w:rsid w:val="00A621D5"/>
    <w:rsid w:val="00A6238A"/>
    <w:rsid w:val="00A62816"/>
    <w:rsid w:val="00A62D34"/>
    <w:rsid w:val="00A63212"/>
    <w:rsid w:val="00A65489"/>
    <w:rsid w:val="00A660C0"/>
    <w:rsid w:val="00A662CA"/>
    <w:rsid w:val="00A66F4A"/>
    <w:rsid w:val="00A67CEE"/>
    <w:rsid w:val="00A67FBA"/>
    <w:rsid w:val="00A7020C"/>
    <w:rsid w:val="00A708D4"/>
    <w:rsid w:val="00A713BD"/>
    <w:rsid w:val="00A7149D"/>
    <w:rsid w:val="00A717FF"/>
    <w:rsid w:val="00A71BC4"/>
    <w:rsid w:val="00A725E2"/>
    <w:rsid w:val="00A736BF"/>
    <w:rsid w:val="00A7499C"/>
    <w:rsid w:val="00A7559C"/>
    <w:rsid w:val="00A76B1B"/>
    <w:rsid w:val="00A7735F"/>
    <w:rsid w:val="00A8052E"/>
    <w:rsid w:val="00A807CF"/>
    <w:rsid w:val="00A80D92"/>
    <w:rsid w:val="00A80E08"/>
    <w:rsid w:val="00A8162E"/>
    <w:rsid w:val="00A81AB2"/>
    <w:rsid w:val="00A82A0A"/>
    <w:rsid w:val="00A82C1D"/>
    <w:rsid w:val="00A82E02"/>
    <w:rsid w:val="00A8309F"/>
    <w:rsid w:val="00A845D6"/>
    <w:rsid w:val="00A845FA"/>
    <w:rsid w:val="00A8488B"/>
    <w:rsid w:val="00A84DC9"/>
    <w:rsid w:val="00A84FD0"/>
    <w:rsid w:val="00A85CEB"/>
    <w:rsid w:val="00A87194"/>
    <w:rsid w:val="00A90473"/>
    <w:rsid w:val="00A90A8D"/>
    <w:rsid w:val="00A917E9"/>
    <w:rsid w:val="00A92192"/>
    <w:rsid w:val="00A92306"/>
    <w:rsid w:val="00A95636"/>
    <w:rsid w:val="00A95B96"/>
    <w:rsid w:val="00A9603F"/>
    <w:rsid w:val="00A96A59"/>
    <w:rsid w:val="00A96BD7"/>
    <w:rsid w:val="00AA2271"/>
    <w:rsid w:val="00AA346F"/>
    <w:rsid w:val="00AA4225"/>
    <w:rsid w:val="00AA4309"/>
    <w:rsid w:val="00AA4CBD"/>
    <w:rsid w:val="00AA519E"/>
    <w:rsid w:val="00AA619B"/>
    <w:rsid w:val="00AA6410"/>
    <w:rsid w:val="00AA6532"/>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C016B"/>
    <w:rsid w:val="00AC027E"/>
    <w:rsid w:val="00AC0F3A"/>
    <w:rsid w:val="00AC1526"/>
    <w:rsid w:val="00AC1923"/>
    <w:rsid w:val="00AC1D08"/>
    <w:rsid w:val="00AC27FF"/>
    <w:rsid w:val="00AC3621"/>
    <w:rsid w:val="00AC4707"/>
    <w:rsid w:val="00AC521E"/>
    <w:rsid w:val="00AC774D"/>
    <w:rsid w:val="00AC7AA0"/>
    <w:rsid w:val="00AD11D6"/>
    <w:rsid w:val="00AD1804"/>
    <w:rsid w:val="00AD1825"/>
    <w:rsid w:val="00AD27B5"/>
    <w:rsid w:val="00AD4166"/>
    <w:rsid w:val="00AD44D5"/>
    <w:rsid w:val="00AD47EB"/>
    <w:rsid w:val="00AD59E8"/>
    <w:rsid w:val="00AD6CBE"/>
    <w:rsid w:val="00AD75D3"/>
    <w:rsid w:val="00AE0532"/>
    <w:rsid w:val="00AE05E4"/>
    <w:rsid w:val="00AE0809"/>
    <w:rsid w:val="00AE1903"/>
    <w:rsid w:val="00AE216D"/>
    <w:rsid w:val="00AE2927"/>
    <w:rsid w:val="00AE2F1E"/>
    <w:rsid w:val="00AE509A"/>
    <w:rsid w:val="00AE6472"/>
    <w:rsid w:val="00AE6A53"/>
    <w:rsid w:val="00AE6B4C"/>
    <w:rsid w:val="00AE7994"/>
    <w:rsid w:val="00AE7FEF"/>
    <w:rsid w:val="00AF0ABF"/>
    <w:rsid w:val="00AF0E23"/>
    <w:rsid w:val="00AF2B9E"/>
    <w:rsid w:val="00AF3E51"/>
    <w:rsid w:val="00AF4E22"/>
    <w:rsid w:val="00AF5198"/>
    <w:rsid w:val="00AF5654"/>
    <w:rsid w:val="00AF5731"/>
    <w:rsid w:val="00AF5A7D"/>
    <w:rsid w:val="00B0088B"/>
    <w:rsid w:val="00B0298F"/>
    <w:rsid w:val="00B040ED"/>
    <w:rsid w:val="00B04491"/>
    <w:rsid w:val="00B05744"/>
    <w:rsid w:val="00B10110"/>
    <w:rsid w:val="00B109D4"/>
    <w:rsid w:val="00B1131C"/>
    <w:rsid w:val="00B1134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6B1"/>
    <w:rsid w:val="00B67B6E"/>
    <w:rsid w:val="00B71BCB"/>
    <w:rsid w:val="00B71C9B"/>
    <w:rsid w:val="00B726A4"/>
    <w:rsid w:val="00B7353A"/>
    <w:rsid w:val="00B74A11"/>
    <w:rsid w:val="00B74EBF"/>
    <w:rsid w:val="00B7578F"/>
    <w:rsid w:val="00B7583B"/>
    <w:rsid w:val="00B75A49"/>
    <w:rsid w:val="00B761EB"/>
    <w:rsid w:val="00B774B1"/>
    <w:rsid w:val="00B80C22"/>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83"/>
    <w:rsid w:val="00B93AAC"/>
    <w:rsid w:val="00B941B0"/>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69EE"/>
    <w:rsid w:val="00BB79B4"/>
    <w:rsid w:val="00BB7C2A"/>
    <w:rsid w:val="00BC343B"/>
    <w:rsid w:val="00BC3A48"/>
    <w:rsid w:val="00BC3A63"/>
    <w:rsid w:val="00BC4220"/>
    <w:rsid w:val="00BC5005"/>
    <w:rsid w:val="00BC5087"/>
    <w:rsid w:val="00BC629B"/>
    <w:rsid w:val="00BC68AC"/>
    <w:rsid w:val="00BD0C46"/>
    <w:rsid w:val="00BD0F1D"/>
    <w:rsid w:val="00BD254C"/>
    <w:rsid w:val="00BD2AB1"/>
    <w:rsid w:val="00BD2B3B"/>
    <w:rsid w:val="00BD2B99"/>
    <w:rsid w:val="00BD4E5D"/>
    <w:rsid w:val="00BE0977"/>
    <w:rsid w:val="00BE0C26"/>
    <w:rsid w:val="00BE0D71"/>
    <w:rsid w:val="00BE1783"/>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DC9"/>
    <w:rsid w:val="00C37E1E"/>
    <w:rsid w:val="00C41B05"/>
    <w:rsid w:val="00C42445"/>
    <w:rsid w:val="00C42676"/>
    <w:rsid w:val="00C42DE3"/>
    <w:rsid w:val="00C442F0"/>
    <w:rsid w:val="00C45972"/>
    <w:rsid w:val="00C45DCF"/>
    <w:rsid w:val="00C463D5"/>
    <w:rsid w:val="00C51C14"/>
    <w:rsid w:val="00C52784"/>
    <w:rsid w:val="00C52DAC"/>
    <w:rsid w:val="00C52ED6"/>
    <w:rsid w:val="00C53117"/>
    <w:rsid w:val="00C53F0F"/>
    <w:rsid w:val="00C55175"/>
    <w:rsid w:val="00C555B3"/>
    <w:rsid w:val="00C555C1"/>
    <w:rsid w:val="00C55E23"/>
    <w:rsid w:val="00C55F39"/>
    <w:rsid w:val="00C56E2E"/>
    <w:rsid w:val="00C604C9"/>
    <w:rsid w:val="00C60638"/>
    <w:rsid w:val="00C6070A"/>
    <w:rsid w:val="00C609E9"/>
    <w:rsid w:val="00C60F7A"/>
    <w:rsid w:val="00C60F88"/>
    <w:rsid w:val="00C6262D"/>
    <w:rsid w:val="00C638BB"/>
    <w:rsid w:val="00C64D39"/>
    <w:rsid w:val="00C64FA1"/>
    <w:rsid w:val="00C65E49"/>
    <w:rsid w:val="00C67453"/>
    <w:rsid w:val="00C6795F"/>
    <w:rsid w:val="00C70D92"/>
    <w:rsid w:val="00C71910"/>
    <w:rsid w:val="00C735F9"/>
    <w:rsid w:val="00C73EE6"/>
    <w:rsid w:val="00C75945"/>
    <w:rsid w:val="00C76387"/>
    <w:rsid w:val="00C76E43"/>
    <w:rsid w:val="00C77262"/>
    <w:rsid w:val="00C77D2F"/>
    <w:rsid w:val="00C8001F"/>
    <w:rsid w:val="00C81E31"/>
    <w:rsid w:val="00C82156"/>
    <w:rsid w:val="00C82A79"/>
    <w:rsid w:val="00C903CE"/>
    <w:rsid w:val="00C909C8"/>
    <w:rsid w:val="00C9222E"/>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5072"/>
    <w:rsid w:val="00CB53A2"/>
    <w:rsid w:val="00CB5E9A"/>
    <w:rsid w:val="00CB64BB"/>
    <w:rsid w:val="00CC0E1F"/>
    <w:rsid w:val="00CC112C"/>
    <w:rsid w:val="00CC1440"/>
    <w:rsid w:val="00CC16DA"/>
    <w:rsid w:val="00CC352F"/>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E2F"/>
    <w:rsid w:val="00CD364B"/>
    <w:rsid w:val="00CD3DB8"/>
    <w:rsid w:val="00CD413C"/>
    <w:rsid w:val="00CD4A5D"/>
    <w:rsid w:val="00CD54F1"/>
    <w:rsid w:val="00CD676F"/>
    <w:rsid w:val="00CD6AA1"/>
    <w:rsid w:val="00CD6E99"/>
    <w:rsid w:val="00CD77FF"/>
    <w:rsid w:val="00CD7FFA"/>
    <w:rsid w:val="00CE0BC5"/>
    <w:rsid w:val="00CE1AFC"/>
    <w:rsid w:val="00CE1EC2"/>
    <w:rsid w:val="00CE2B14"/>
    <w:rsid w:val="00CE2FC3"/>
    <w:rsid w:val="00CE30C0"/>
    <w:rsid w:val="00CE4403"/>
    <w:rsid w:val="00CE4A17"/>
    <w:rsid w:val="00CE63BF"/>
    <w:rsid w:val="00CE6CDD"/>
    <w:rsid w:val="00CE704D"/>
    <w:rsid w:val="00CE7BC4"/>
    <w:rsid w:val="00CE7CB5"/>
    <w:rsid w:val="00CF0584"/>
    <w:rsid w:val="00CF36CF"/>
    <w:rsid w:val="00CF3D37"/>
    <w:rsid w:val="00CF4621"/>
    <w:rsid w:val="00CF5560"/>
    <w:rsid w:val="00CF6A29"/>
    <w:rsid w:val="00CF6AEB"/>
    <w:rsid w:val="00CF6E90"/>
    <w:rsid w:val="00CF7062"/>
    <w:rsid w:val="00CF71D3"/>
    <w:rsid w:val="00CF7932"/>
    <w:rsid w:val="00CF79F3"/>
    <w:rsid w:val="00CF7A12"/>
    <w:rsid w:val="00D012AA"/>
    <w:rsid w:val="00D01733"/>
    <w:rsid w:val="00D05A3A"/>
    <w:rsid w:val="00D06260"/>
    <w:rsid w:val="00D07149"/>
    <w:rsid w:val="00D07E1C"/>
    <w:rsid w:val="00D1020B"/>
    <w:rsid w:val="00D126F1"/>
    <w:rsid w:val="00D14EBD"/>
    <w:rsid w:val="00D155D2"/>
    <w:rsid w:val="00D1654D"/>
    <w:rsid w:val="00D171A7"/>
    <w:rsid w:val="00D171B9"/>
    <w:rsid w:val="00D20723"/>
    <w:rsid w:val="00D20E53"/>
    <w:rsid w:val="00D22E0B"/>
    <w:rsid w:val="00D252FC"/>
    <w:rsid w:val="00D25D2B"/>
    <w:rsid w:val="00D26F87"/>
    <w:rsid w:val="00D27A73"/>
    <w:rsid w:val="00D27FE4"/>
    <w:rsid w:val="00D30D97"/>
    <w:rsid w:val="00D3282E"/>
    <w:rsid w:val="00D3415E"/>
    <w:rsid w:val="00D34A24"/>
    <w:rsid w:val="00D363CB"/>
    <w:rsid w:val="00D372E2"/>
    <w:rsid w:val="00D374B9"/>
    <w:rsid w:val="00D37E7F"/>
    <w:rsid w:val="00D400BE"/>
    <w:rsid w:val="00D40252"/>
    <w:rsid w:val="00D402EE"/>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1935"/>
    <w:rsid w:val="00D52595"/>
    <w:rsid w:val="00D52868"/>
    <w:rsid w:val="00D53B53"/>
    <w:rsid w:val="00D54CF3"/>
    <w:rsid w:val="00D54E12"/>
    <w:rsid w:val="00D55C50"/>
    <w:rsid w:val="00D57710"/>
    <w:rsid w:val="00D60D35"/>
    <w:rsid w:val="00D60F30"/>
    <w:rsid w:val="00D616DA"/>
    <w:rsid w:val="00D617C9"/>
    <w:rsid w:val="00D624F2"/>
    <w:rsid w:val="00D629C5"/>
    <w:rsid w:val="00D62CDF"/>
    <w:rsid w:val="00D64901"/>
    <w:rsid w:val="00D64BBE"/>
    <w:rsid w:val="00D64BF6"/>
    <w:rsid w:val="00D65CBE"/>
    <w:rsid w:val="00D65EF8"/>
    <w:rsid w:val="00D65F79"/>
    <w:rsid w:val="00D6689A"/>
    <w:rsid w:val="00D66BD1"/>
    <w:rsid w:val="00D67A94"/>
    <w:rsid w:val="00D7067F"/>
    <w:rsid w:val="00D706D9"/>
    <w:rsid w:val="00D70D1F"/>
    <w:rsid w:val="00D70FBD"/>
    <w:rsid w:val="00D71E14"/>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0585"/>
    <w:rsid w:val="00D91245"/>
    <w:rsid w:val="00D91903"/>
    <w:rsid w:val="00D91D60"/>
    <w:rsid w:val="00D92F98"/>
    <w:rsid w:val="00D934D9"/>
    <w:rsid w:val="00D9365A"/>
    <w:rsid w:val="00D942C2"/>
    <w:rsid w:val="00D945C8"/>
    <w:rsid w:val="00D94D6D"/>
    <w:rsid w:val="00D94D6E"/>
    <w:rsid w:val="00D961A7"/>
    <w:rsid w:val="00D96AAD"/>
    <w:rsid w:val="00D96E83"/>
    <w:rsid w:val="00D97826"/>
    <w:rsid w:val="00D97921"/>
    <w:rsid w:val="00D97E52"/>
    <w:rsid w:val="00DA0CDE"/>
    <w:rsid w:val="00DA14C6"/>
    <w:rsid w:val="00DA1C6D"/>
    <w:rsid w:val="00DA1E69"/>
    <w:rsid w:val="00DA2EBB"/>
    <w:rsid w:val="00DA34CC"/>
    <w:rsid w:val="00DA3C99"/>
    <w:rsid w:val="00DA45AC"/>
    <w:rsid w:val="00DA481D"/>
    <w:rsid w:val="00DA4EB3"/>
    <w:rsid w:val="00DA50EF"/>
    <w:rsid w:val="00DA5857"/>
    <w:rsid w:val="00DA673C"/>
    <w:rsid w:val="00DA7CE3"/>
    <w:rsid w:val="00DA7E30"/>
    <w:rsid w:val="00DB03A6"/>
    <w:rsid w:val="00DB094C"/>
    <w:rsid w:val="00DB0A8B"/>
    <w:rsid w:val="00DB141D"/>
    <w:rsid w:val="00DB3712"/>
    <w:rsid w:val="00DB479B"/>
    <w:rsid w:val="00DB5648"/>
    <w:rsid w:val="00DB57CE"/>
    <w:rsid w:val="00DB6F2D"/>
    <w:rsid w:val="00DC00C7"/>
    <w:rsid w:val="00DC036B"/>
    <w:rsid w:val="00DC1295"/>
    <w:rsid w:val="00DC3DF3"/>
    <w:rsid w:val="00DC4224"/>
    <w:rsid w:val="00DC577D"/>
    <w:rsid w:val="00DC5C6B"/>
    <w:rsid w:val="00DC699D"/>
    <w:rsid w:val="00DC6BD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B65"/>
    <w:rsid w:val="00DE4F49"/>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4B16"/>
    <w:rsid w:val="00E05391"/>
    <w:rsid w:val="00E060D3"/>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631A"/>
    <w:rsid w:val="00E26CE8"/>
    <w:rsid w:val="00E271F1"/>
    <w:rsid w:val="00E272B3"/>
    <w:rsid w:val="00E30443"/>
    <w:rsid w:val="00E305B9"/>
    <w:rsid w:val="00E30ACD"/>
    <w:rsid w:val="00E31130"/>
    <w:rsid w:val="00E312B7"/>
    <w:rsid w:val="00E32E09"/>
    <w:rsid w:val="00E33530"/>
    <w:rsid w:val="00E35318"/>
    <w:rsid w:val="00E363FA"/>
    <w:rsid w:val="00E36645"/>
    <w:rsid w:val="00E37E9C"/>
    <w:rsid w:val="00E40BF1"/>
    <w:rsid w:val="00E40E62"/>
    <w:rsid w:val="00E4139E"/>
    <w:rsid w:val="00E4251A"/>
    <w:rsid w:val="00E42C81"/>
    <w:rsid w:val="00E42E85"/>
    <w:rsid w:val="00E435AB"/>
    <w:rsid w:val="00E44207"/>
    <w:rsid w:val="00E45DAB"/>
    <w:rsid w:val="00E4693E"/>
    <w:rsid w:val="00E4708E"/>
    <w:rsid w:val="00E47AB0"/>
    <w:rsid w:val="00E50B33"/>
    <w:rsid w:val="00E5153D"/>
    <w:rsid w:val="00E51C26"/>
    <w:rsid w:val="00E52A77"/>
    <w:rsid w:val="00E53B3E"/>
    <w:rsid w:val="00E53DDE"/>
    <w:rsid w:val="00E5467C"/>
    <w:rsid w:val="00E5540D"/>
    <w:rsid w:val="00E5654E"/>
    <w:rsid w:val="00E57094"/>
    <w:rsid w:val="00E6018A"/>
    <w:rsid w:val="00E602D8"/>
    <w:rsid w:val="00E60D18"/>
    <w:rsid w:val="00E61097"/>
    <w:rsid w:val="00E63BE3"/>
    <w:rsid w:val="00E63E45"/>
    <w:rsid w:val="00E6446C"/>
    <w:rsid w:val="00E644F7"/>
    <w:rsid w:val="00E64ACA"/>
    <w:rsid w:val="00E6508D"/>
    <w:rsid w:val="00E67188"/>
    <w:rsid w:val="00E67719"/>
    <w:rsid w:val="00E700E9"/>
    <w:rsid w:val="00E70333"/>
    <w:rsid w:val="00E70764"/>
    <w:rsid w:val="00E71501"/>
    <w:rsid w:val="00E71D35"/>
    <w:rsid w:val="00E72BCD"/>
    <w:rsid w:val="00E742DA"/>
    <w:rsid w:val="00E7599F"/>
    <w:rsid w:val="00E76F8B"/>
    <w:rsid w:val="00E77529"/>
    <w:rsid w:val="00E80048"/>
    <w:rsid w:val="00E8056F"/>
    <w:rsid w:val="00E821D1"/>
    <w:rsid w:val="00E82C00"/>
    <w:rsid w:val="00E837CE"/>
    <w:rsid w:val="00E83854"/>
    <w:rsid w:val="00E83D85"/>
    <w:rsid w:val="00E841B0"/>
    <w:rsid w:val="00E856C4"/>
    <w:rsid w:val="00E86882"/>
    <w:rsid w:val="00E86EB3"/>
    <w:rsid w:val="00E90ECD"/>
    <w:rsid w:val="00E91658"/>
    <w:rsid w:val="00E93DFA"/>
    <w:rsid w:val="00E94359"/>
    <w:rsid w:val="00E9441A"/>
    <w:rsid w:val="00E94878"/>
    <w:rsid w:val="00E9667D"/>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5F7A"/>
    <w:rsid w:val="00EC6726"/>
    <w:rsid w:val="00EC76C7"/>
    <w:rsid w:val="00EC7F39"/>
    <w:rsid w:val="00ED1674"/>
    <w:rsid w:val="00ED1C1D"/>
    <w:rsid w:val="00ED2386"/>
    <w:rsid w:val="00ED28F0"/>
    <w:rsid w:val="00ED47B7"/>
    <w:rsid w:val="00ED47D0"/>
    <w:rsid w:val="00ED538B"/>
    <w:rsid w:val="00ED56EA"/>
    <w:rsid w:val="00ED59E1"/>
    <w:rsid w:val="00ED700E"/>
    <w:rsid w:val="00ED75AD"/>
    <w:rsid w:val="00EE0DAE"/>
    <w:rsid w:val="00EE2384"/>
    <w:rsid w:val="00EE2CAA"/>
    <w:rsid w:val="00EE3C6B"/>
    <w:rsid w:val="00EE3FBC"/>
    <w:rsid w:val="00EE4900"/>
    <w:rsid w:val="00EE5259"/>
    <w:rsid w:val="00EE58EE"/>
    <w:rsid w:val="00EE5A33"/>
    <w:rsid w:val="00EE5E01"/>
    <w:rsid w:val="00EE6490"/>
    <w:rsid w:val="00EF0C3E"/>
    <w:rsid w:val="00EF10F3"/>
    <w:rsid w:val="00EF155B"/>
    <w:rsid w:val="00EF51CF"/>
    <w:rsid w:val="00EF5380"/>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D5C"/>
    <w:rsid w:val="00F12148"/>
    <w:rsid w:val="00F12666"/>
    <w:rsid w:val="00F12683"/>
    <w:rsid w:val="00F12C29"/>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02E"/>
    <w:rsid w:val="00F34A61"/>
    <w:rsid w:val="00F35EB9"/>
    <w:rsid w:val="00F36C4B"/>
    <w:rsid w:val="00F40B7C"/>
    <w:rsid w:val="00F41B59"/>
    <w:rsid w:val="00F42621"/>
    <w:rsid w:val="00F42D3F"/>
    <w:rsid w:val="00F431CE"/>
    <w:rsid w:val="00F43979"/>
    <w:rsid w:val="00F43F2D"/>
    <w:rsid w:val="00F452FA"/>
    <w:rsid w:val="00F4538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2037"/>
    <w:rsid w:val="00F62CAD"/>
    <w:rsid w:val="00F6371A"/>
    <w:rsid w:val="00F64694"/>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6F6D"/>
    <w:rsid w:val="00F770A3"/>
    <w:rsid w:val="00F772BA"/>
    <w:rsid w:val="00F77DB3"/>
    <w:rsid w:val="00F8037E"/>
    <w:rsid w:val="00F810BA"/>
    <w:rsid w:val="00F819FC"/>
    <w:rsid w:val="00F82254"/>
    <w:rsid w:val="00F8232A"/>
    <w:rsid w:val="00F826D0"/>
    <w:rsid w:val="00F82BC0"/>
    <w:rsid w:val="00F83DAD"/>
    <w:rsid w:val="00F83E5D"/>
    <w:rsid w:val="00F83FD5"/>
    <w:rsid w:val="00F84476"/>
    <w:rsid w:val="00F845AA"/>
    <w:rsid w:val="00F87322"/>
    <w:rsid w:val="00F87E8D"/>
    <w:rsid w:val="00F912BB"/>
    <w:rsid w:val="00F91742"/>
    <w:rsid w:val="00F9189A"/>
    <w:rsid w:val="00F91DF0"/>
    <w:rsid w:val="00F92445"/>
    <w:rsid w:val="00F924C6"/>
    <w:rsid w:val="00F93902"/>
    <w:rsid w:val="00F953B7"/>
    <w:rsid w:val="00F95454"/>
    <w:rsid w:val="00F9685A"/>
    <w:rsid w:val="00F975A8"/>
    <w:rsid w:val="00F97697"/>
    <w:rsid w:val="00F97933"/>
    <w:rsid w:val="00FA0768"/>
    <w:rsid w:val="00FA076C"/>
    <w:rsid w:val="00FA1495"/>
    <w:rsid w:val="00FA16B4"/>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233"/>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1515"/>
    <w:rsid w:val="00FD345E"/>
    <w:rsid w:val="00FD3CEB"/>
    <w:rsid w:val="00FD4123"/>
    <w:rsid w:val="00FD4891"/>
    <w:rsid w:val="00FD5CED"/>
    <w:rsid w:val="00FD6AEA"/>
    <w:rsid w:val="00FD76E3"/>
    <w:rsid w:val="00FD7CAB"/>
    <w:rsid w:val="00FD7DC6"/>
    <w:rsid w:val="00FE0DFE"/>
    <w:rsid w:val="00FE0FE3"/>
    <w:rsid w:val="00FE215A"/>
    <w:rsid w:val="00FE24D2"/>
    <w:rsid w:val="00FE313B"/>
    <w:rsid w:val="00FE3391"/>
    <w:rsid w:val="00FE3816"/>
    <w:rsid w:val="00FE4AB3"/>
    <w:rsid w:val="00FE4B71"/>
    <w:rsid w:val="00FE57D6"/>
    <w:rsid w:val="00FE5B69"/>
    <w:rsid w:val="00FE64B6"/>
    <w:rsid w:val="00FE66CF"/>
    <w:rsid w:val="00FE70AC"/>
    <w:rsid w:val="00FE7412"/>
    <w:rsid w:val="00FE7D66"/>
    <w:rsid w:val="00FF2703"/>
    <w:rsid w:val="00FF29E8"/>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702CDC"/>
    <w:rPr>
      <w:rFonts w:ascii="Arial" w:hAnsi="Arial"/>
      <w:sz w:val="24"/>
      <w:lang w:val="en-GB" w:eastAsia="en-US"/>
    </w:rPr>
  </w:style>
  <w:style w:type="paragraph" w:styleId="Caption">
    <w:name w:val="caption"/>
    <w:basedOn w:val="Normal"/>
    <w:next w:val="Normal"/>
    <w:uiPriority w:val="35"/>
    <w:unhideWhenUsed/>
    <w:qFormat/>
    <w:rsid w:val="00702CDC"/>
    <w:rPr>
      <w:b/>
      <w:bCs/>
      <w:sz w:val="20"/>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53083">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if.org/docs/workshop-2019/17-Stockhammer-Summary.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4.xml><?xml version="1.0" encoding="utf-8"?>
<ds:datastoreItem xmlns:ds="http://schemas.openxmlformats.org/officeDocument/2006/customXml" ds:itemID="{7820F130-5ECE-4925-8414-ADCF83730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2336</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Andre Schevciw</dc:creator>
  <cp:keywords/>
  <cp:lastModifiedBy>Thomas Stockhammer</cp:lastModifiedBy>
  <cp:revision>21</cp:revision>
  <cp:lastPrinted>2012-10-31T13:50:00Z</cp:lastPrinted>
  <dcterms:created xsi:type="dcterms:W3CDTF">2020-01-14T11:43:00Z</dcterms:created>
  <dcterms:modified xsi:type="dcterms:W3CDTF">2020-01-14T11:54:00Z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